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22" w:rsidRPr="00AC4768" w:rsidRDefault="005C6522" w:rsidP="00AC4768">
      <w:pPr>
        <w:jc w:val="right"/>
      </w:pPr>
      <w:r w:rsidRPr="00AC4768">
        <w:t>Spett.le COMUNE DI SPOLTORE</w:t>
      </w:r>
    </w:p>
    <w:p w:rsidR="005C6522" w:rsidRPr="00AC4768" w:rsidRDefault="005C6522" w:rsidP="005C6522">
      <w:pPr>
        <w:jc w:val="right"/>
        <w:rPr>
          <w:i/>
        </w:rPr>
      </w:pPr>
      <w:r w:rsidRPr="00AC4768">
        <w:tab/>
      </w:r>
      <w:r w:rsidRPr="00AC4768">
        <w:rPr>
          <w:i/>
        </w:rPr>
        <w:tab/>
        <w:t>Servizio Tributi</w:t>
      </w:r>
    </w:p>
    <w:p w:rsidR="005C6522" w:rsidRPr="00AC4768" w:rsidRDefault="005C6522" w:rsidP="005C6522">
      <w:pPr>
        <w:jc w:val="right"/>
      </w:pPr>
      <w:r w:rsidRPr="00AC4768">
        <w:tab/>
      </w:r>
      <w:r w:rsidRPr="00AC4768">
        <w:tab/>
        <w:t>Via G. Di Marzio, 66.</w:t>
      </w:r>
    </w:p>
    <w:p w:rsidR="005C6522" w:rsidRPr="00AC4768" w:rsidRDefault="005C6522" w:rsidP="005C6522">
      <w:pPr>
        <w:jc w:val="right"/>
      </w:pPr>
      <w:r w:rsidRPr="00AC4768">
        <w:tab/>
        <w:t>65010 SPOLTORE (PE)</w:t>
      </w:r>
    </w:p>
    <w:p w:rsidR="005C6522" w:rsidRPr="00AC4768" w:rsidRDefault="005C6522" w:rsidP="005C6522">
      <w:pPr>
        <w:jc w:val="right"/>
      </w:pPr>
    </w:p>
    <w:p w:rsidR="00887758" w:rsidRPr="00AC4768" w:rsidRDefault="005C6522" w:rsidP="00887758">
      <w:pPr>
        <w:jc w:val="right"/>
        <w:rPr>
          <w:i/>
        </w:rPr>
      </w:pPr>
      <w:proofErr w:type="spellStart"/>
      <w:r w:rsidRPr="00AC4768">
        <w:rPr>
          <w:i/>
        </w:rPr>
        <w:t>Pec</w:t>
      </w:r>
      <w:proofErr w:type="spellEnd"/>
      <w:r w:rsidRPr="00AC4768">
        <w:rPr>
          <w:i/>
        </w:rPr>
        <w:t xml:space="preserve">: </w:t>
      </w:r>
      <w:hyperlink r:id="rId8" w:history="1">
        <w:r w:rsidR="00887758" w:rsidRPr="00AC4768">
          <w:rPr>
            <w:rStyle w:val="Collegamentoipertestuale"/>
            <w:i/>
          </w:rPr>
          <w:t>protocollo@pec.comune.spoltore.pe.it</w:t>
        </w:r>
      </w:hyperlink>
    </w:p>
    <w:p w:rsidR="00887758" w:rsidRPr="00AC4768" w:rsidRDefault="00887758" w:rsidP="00887758">
      <w:pPr>
        <w:jc w:val="right"/>
        <w:rPr>
          <w:i/>
        </w:rPr>
      </w:pPr>
    </w:p>
    <w:p w:rsidR="006033D4" w:rsidRPr="00AC4768" w:rsidRDefault="005C6522" w:rsidP="00887758">
      <w:pPr>
        <w:jc w:val="both"/>
        <w:rPr>
          <w:b/>
        </w:rPr>
      </w:pPr>
      <w:r w:rsidRPr="00AC4768">
        <w:rPr>
          <w:b/>
        </w:rPr>
        <w:t xml:space="preserve">OGGETTO: </w:t>
      </w:r>
      <w:r w:rsidR="00AC4768" w:rsidRPr="00AC4768">
        <w:rPr>
          <w:b/>
        </w:rPr>
        <w:t>M</w:t>
      </w:r>
      <w:r w:rsidR="00887758" w:rsidRPr="00AC4768">
        <w:rPr>
          <w:b/>
        </w:rPr>
        <w:t>anifestazione d’interesse per</w:t>
      </w:r>
      <w:r w:rsidRPr="00AC4768">
        <w:rPr>
          <w:b/>
          <w:spacing w:val="1"/>
        </w:rPr>
        <w:t xml:space="preserve"> </w:t>
      </w:r>
      <w:r w:rsidR="00887758" w:rsidRPr="00AC4768">
        <w:rPr>
          <w:b/>
        </w:rPr>
        <w:t>la</w:t>
      </w:r>
      <w:r w:rsidRPr="00AC4768">
        <w:rPr>
          <w:b/>
          <w:spacing w:val="1"/>
        </w:rPr>
        <w:t xml:space="preserve"> </w:t>
      </w:r>
      <w:r w:rsidR="00887758" w:rsidRPr="00AC4768">
        <w:rPr>
          <w:b/>
        </w:rPr>
        <w:t>selezione</w:t>
      </w:r>
      <w:r w:rsidRPr="00AC4768">
        <w:rPr>
          <w:b/>
          <w:spacing w:val="1"/>
        </w:rPr>
        <w:t xml:space="preserve"> </w:t>
      </w:r>
      <w:r w:rsidR="00887758" w:rsidRPr="00AC4768">
        <w:rPr>
          <w:b/>
        </w:rPr>
        <w:t>di</w:t>
      </w:r>
      <w:r w:rsidRPr="00AC4768">
        <w:rPr>
          <w:b/>
          <w:spacing w:val="1"/>
        </w:rPr>
        <w:t xml:space="preserve"> </w:t>
      </w:r>
      <w:r w:rsidR="00887758" w:rsidRPr="00AC4768">
        <w:rPr>
          <w:b/>
        </w:rPr>
        <w:t>ditte</w:t>
      </w:r>
      <w:r w:rsidRPr="00AC4768">
        <w:rPr>
          <w:b/>
          <w:spacing w:val="1"/>
        </w:rPr>
        <w:t xml:space="preserve"> </w:t>
      </w:r>
      <w:r w:rsidR="00887758" w:rsidRPr="00AC4768">
        <w:rPr>
          <w:b/>
        </w:rPr>
        <w:t>interessate all’affidamento del servizio di attacchinaggio per manifesti relativi alle pubbliche affissioni per la durata di anni due</w:t>
      </w:r>
      <w:r w:rsidR="00AC4768" w:rsidRPr="00AC4768">
        <w:rPr>
          <w:b/>
        </w:rPr>
        <w:t>,</w:t>
      </w:r>
      <w:r w:rsidR="00887758" w:rsidRPr="00AC4768">
        <w:rPr>
          <w:b/>
        </w:rPr>
        <w:t xml:space="preserve"> a partire dal 01 luglio 2022,</w:t>
      </w:r>
      <w:r w:rsidRPr="00AC4768">
        <w:rPr>
          <w:b/>
          <w:spacing w:val="-1"/>
        </w:rPr>
        <w:t xml:space="preserve"> </w:t>
      </w:r>
      <w:r w:rsidR="00887758" w:rsidRPr="00AC4768">
        <w:rPr>
          <w:b/>
        </w:rPr>
        <w:t>ai sensi dell’art.</w:t>
      </w:r>
      <w:r w:rsidRPr="00AC4768">
        <w:rPr>
          <w:b/>
        </w:rPr>
        <w:t xml:space="preserve"> 36</w:t>
      </w:r>
      <w:r w:rsidRPr="00AC4768">
        <w:rPr>
          <w:b/>
          <w:spacing w:val="-1"/>
        </w:rPr>
        <w:t xml:space="preserve"> </w:t>
      </w:r>
      <w:r w:rsidR="00887758" w:rsidRPr="00AC4768">
        <w:rPr>
          <w:b/>
        </w:rPr>
        <w:t xml:space="preserve">c.2 </w:t>
      </w:r>
      <w:proofErr w:type="spellStart"/>
      <w:r w:rsidR="00887758" w:rsidRPr="00AC4768">
        <w:rPr>
          <w:b/>
        </w:rPr>
        <w:t>lett</w:t>
      </w:r>
      <w:proofErr w:type="spellEnd"/>
      <w:r w:rsidR="00887758" w:rsidRPr="00AC4768">
        <w:rPr>
          <w:b/>
        </w:rPr>
        <w:t>.</w:t>
      </w:r>
      <w:r w:rsidRPr="00AC4768">
        <w:rPr>
          <w:b/>
        </w:rPr>
        <w:t xml:space="preserve"> A)</w:t>
      </w:r>
      <w:r w:rsidRPr="00AC4768">
        <w:rPr>
          <w:b/>
          <w:spacing w:val="-1"/>
        </w:rPr>
        <w:t xml:space="preserve"> </w:t>
      </w:r>
      <w:proofErr w:type="spellStart"/>
      <w:r w:rsidR="00AC4768" w:rsidRPr="00AC4768">
        <w:rPr>
          <w:b/>
        </w:rPr>
        <w:t>D.L</w:t>
      </w:r>
      <w:r w:rsidR="00887758" w:rsidRPr="00AC4768">
        <w:rPr>
          <w:b/>
        </w:rPr>
        <w:t>gs.</w:t>
      </w:r>
      <w:proofErr w:type="spellEnd"/>
      <w:r w:rsidRPr="00AC4768">
        <w:rPr>
          <w:b/>
          <w:spacing w:val="2"/>
        </w:rPr>
        <w:t xml:space="preserve"> </w:t>
      </w:r>
      <w:r w:rsidRPr="00AC4768">
        <w:rPr>
          <w:b/>
        </w:rPr>
        <w:t>N.</w:t>
      </w:r>
      <w:r w:rsidR="00AC4768">
        <w:rPr>
          <w:b/>
        </w:rPr>
        <w:t xml:space="preserve"> </w:t>
      </w:r>
      <w:r w:rsidRPr="00AC4768">
        <w:rPr>
          <w:b/>
        </w:rPr>
        <w:t>50/2016</w:t>
      </w:r>
    </w:p>
    <w:p w:rsidR="006033D4" w:rsidRPr="00AC4768" w:rsidRDefault="006033D4">
      <w:pPr>
        <w:pStyle w:val="Corpotesto"/>
        <w:rPr>
          <w:b/>
          <w:sz w:val="22"/>
          <w:szCs w:val="22"/>
        </w:rPr>
      </w:pPr>
    </w:p>
    <w:p w:rsidR="006033D4" w:rsidRPr="00AC4768" w:rsidRDefault="006033D4">
      <w:pPr>
        <w:pStyle w:val="Corpotesto"/>
        <w:rPr>
          <w:b/>
          <w:sz w:val="22"/>
          <w:szCs w:val="22"/>
        </w:rPr>
      </w:pPr>
    </w:p>
    <w:p w:rsidR="005C6522" w:rsidRPr="00AC4768" w:rsidRDefault="005C6522" w:rsidP="005C6522">
      <w:pPr>
        <w:spacing w:line="276" w:lineRule="auto"/>
        <w:jc w:val="both"/>
      </w:pPr>
      <w:r w:rsidRPr="00AC4768">
        <w:t xml:space="preserve">Il sottoscritto …………………………….……………………..…………. nato a ……………………………. il ………………………………… in qualità di legale rappresentante della ditta …………………………………………………………………………………………. con sede in …………………………………………………… Via ………………………………………………………. P.I. ……………………………… C.F. ………………………………………………… recapito telefonico ……………………………….. e-mail ………………………….………………………………………… </w:t>
      </w:r>
      <w:proofErr w:type="spellStart"/>
      <w:r w:rsidRPr="00AC4768">
        <w:t>pec</w:t>
      </w:r>
      <w:proofErr w:type="spellEnd"/>
      <w:r w:rsidRPr="00AC4768">
        <w:t xml:space="preserve"> ………………………………………………………………….. in riferimento alla procedura di manifestazione d’interesse per la selezione di ditte interessate all’affidamento del servizio di “Attacchinaggio per manifesti relativi alle pubbliche affissioni per la durata di anni due, con decorrenza dal 01 luglio 2022  e fino al 30 giugno 2024” - Art. 36, comma 2, </w:t>
      </w:r>
      <w:proofErr w:type="spellStart"/>
      <w:r w:rsidRPr="00AC4768">
        <w:t>lett</w:t>
      </w:r>
      <w:proofErr w:type="spellEnd"/>
      <w:r w:rsidRPr="00AC4768">
        <w:t xml:space="preserve">. a) del </w:t>
      </w:r>
      <w:proofErr w:type="spellStart"/>
      <w:r w:rsidRPr="00AC4768">
        <w:t>D.Lgs.</w:t>
      </w:r>
      <w:proofErr w:type="spellEnd"/>
      <w:r w:rsidRPr="00AC4768">
        <w:t xml:space="preserve"> n. 50/2016 e </w:t>
      </w:r>
      <w:proofErr w:type="spellStart"/>
      <w:r w:rsidRPr="00AC4768">
        <w:t>s.m.i.</w:t>
      </w:r>
      <w:proofErr w:type="spellEnd"/>
      <w:r w:rsidRPr="00AC4768">
        <w:t xml:space="preserve"> - dell’appalto della fornitura di importo massimo di Euro </w:t>
      </w:r>
      <w:r w:rsidR="005317AD" w:rsidRPr="00AC4768">
        <w:t>33.00</w:t>
      </w:r>
      <w:r w:rsidRPr="00AC4768">
        <w:t>0,00 (comprensivi degli oneri della sicurezza inclusi pari ad euro 0,00,  oltre ad I.V.A., individuando una base unitaria pari ad € 0,80 (IVA esclusa) per singola affi</w:t>
      </w:r>
      <w:r w:rsidR="005317AD" w:rsidRPr="00AC4768">
        <w:t>ssione del formato base 70 cm</w:t>
      </w:r>
      <w:r w:rsidRPr="00AC4768">
        <w:t xml:space="preserve"> x</w:t>
      </w:r>
      <w:r w:rsidR="005317AD" w:rsidRPr="00AC4768">
        <w:t xml:space="preserve"> 100 cm,</w:t>
      </w:r>
      <w:r w:rsidRPr="00AC4768">
        <w:t xml:space="preserve"> commissionato ed effettivamente affisso, ed € 15,49 (IVA esclusa) per ogni singola uscita in via d’urgenza per i manifesti funebri),</w:t>
      </w:r>
    </w:p>
    <w:p w:rsidR="00AC4768" w:rsidRPr="00AC4768" w:rsidRDefault="00AC4768" w:rsidP="005C6522">
      <w:pPr>
        <w:spacing w:line="276" w:lineRule="auto"/>
        <w:jc w:val="both"/>
        <w:rPr>
          <w:caps/>
        </w:rPr>
      </w:pPr>
    </w:p>
    <w:p w:rsidR="006033D4" w:rsidRPr="00AC4768" w:rsidRDefault="007820A6" w:rsidP="00887758">
      <w:pPr>
        <w:pStyle w:val="Titolo1"/>
        <w:ind w:left="3691"/>
        <w:rPr>
          <w:sz w:val="22"/>
          <w:szCs w:val="22"/>
        </w:rPr>
      </w:pPr>
      <w:r w:rsidRPr="00AC4768">
        <w:rPr>
          <w:sz w:val="22"/>
          <w:szCs w:val="22"/>
        </w:rPr>
        <w:t>MANIFESTA</w:t>
      </w:r>
    </w:p>
    <w:p w:rsidR="006033D4" w:rsidRPr="00AC4768" w:rsidRDefault="006033D4">
      <w:pPr>
        <w:pStyle w:val="Corpotesto"/>
        <w:spacing w:before="7"/>
        <w:rPr>
          <w:b/>
          <w:sz w:val="22"/>
          <w:szCs w:val="22"/>
        </w:rPr>
      </w:pPr>
    </w:p>
    <w:p w:rsidR="006033D4" w:rsidRPr="00AC4768" w:rsidRDefault="00A12E2A" w:rsidP="00887758">
      <w:pPr>
        <w:pStyle w:val="Corpotesto"/>
        <w:ind w:left="113"/>
        <w:jc w:val="both"/>
        <w:rPr>
          <w:sz w:val="22"/>
          <w:szCs w:val="22"/>
        </w:rPr>
      </w:pPr>
      <w:r>
        <w:rPr>
          <w:sz w:val="22"/>
          <w:szCs w:val="22"/>
        </w:rPr>
        <w:t>l</w:t>
      </w:r>
      <w:r w:rsidR="007820A6" w:rsidRPr="00AC4768">
        <w:rPr>
          <w:sz w:val="22"/>
          <w:szCs w:val="22"/>
        </w:rPr>
        <w:t>’interesse</w:t>
      </w:r>
      <w:r w:rsidR="007820A6" w:rsidRPr="00AC4768">
        <w:rPr>
          <w:spacing w:val="44"/>
          <w:sz w:val="22"/>
          <w:szCs w:val="22"/>
        </w:rPr>
        <w:t xml:space="preserve"> </w:t>
      </w:r>
      <w:r w:rsidR="007820A6" w:rsidRPr="00AC4768">
        <w:rPr>
          <w:sz w:val="22"/>
          <w:szCs w:val="22"/>
        </w:rPr>
        <w:t>della</w:t>
      </w:r>
      <w:r w:rsidR="007820A6" w:rsidRPr="00AC4768">
        <w:rPr>
          <w:spacing w:val="44"/>
          <w:sz w:val="22"/>
          <w:szCs w:val="22"/>
        </w:rPr>
        <w:t xml:space="preserve"> </w:t>
      </w:r>
      <w:r w:rsidR="007820A6" w:rsidRPr="00AC4768">
        <w:rPr>
          <w:sz w:val="22"/>
          <w:szCs w:val="22"/>
        </w:rPr>
        <w:t>succitata</w:t>
      </w:r>
      <w:r w:rsidR="007820A6" w:rsidRPr="00AC4768">
        <w:rPr>
          <w:spacing w:val="45"/>
          <w:sz w:val="22"/>
          <w:szCs w:val="22"/>
        </w:rPr>
        <w:t xml:space="preserve"> </w:t>
      </w:r>
      <w:r w:rsidR="005317AD" w:rsidRPr="00AC4768">
        <w:rPr>
          <w:sz w:val="22"/>
          <w:szCs w:val="22"/>
        </w:rPr>
        <w:t>Ditta</w:t>
      </w:r>
      <w:r w:rsidR="007820A6" w:rsidRPr="00AC4768">
        <w:rPr>
          <w:spacing w:val="44"/>
          <w:sz w:val="22"/>
          <w:szCs w:val="22"/>
        </w:rPr>
        <w:t xml:space="preserve"> </w:t>
      </w:r>
      <w:r w:rsidR="007820A6" w:rsidRPr="00AC4768">
        <w:rPr>
          <w:sz w:val="22"/>
          <w:szCs w:val="22"/>
        </w:rPr>
        <w:t>a</w:t>
      </w:r>
      <w:r w:rsidR="007820A6" w:rsidRPr="00AC4768">
        <w:rPr>
          <w:spacing w:val="47"/>
          <w:sz w:val="22"/>
          <w:szCs w:val="22"/>
        </w:rPr>
        <w:t xml:space="preserve"> </w:t>
      </w:r>
      <w:r w:rsidR="007820A6" w:rsidRPr="00AC4768">
        <w:rPr>
          <w:sz w:val="22"/>
          <w:szCs w:val="22"/>
        </w:rPr>
        <w:t>partecipare</w:t>
      </w:r>
      <w:r w:rsidR="007820A6" w:rsidRPr="00AC4768">
        <w:rPr>
          <w:spacing w:val="44"/>
          <w:sz w:val="22"/>
          <w:szCs w:val="22"/>
        </w:rPr>
        <w:t xml:space="preserve"> </w:t>
      </w:r>
      <w:r w:rsidR="007820A6" w:rsidRPr="00AC4768">
        <w:rPr>
          <w:sz w:val="22"/>
          <w:szCs w:val="22"/>
        </w:rPr>
        <w:t>alla</w:t>
      </w:r>
      <w:r w:rsidR="007820A6" w:rsidRPr="00AC4768">
        <w:rPr>
          <w:spacing w:val="44"/>
          <w:sz w:val="22"/>
          <w:szCs w:val="22"/>
        </w:rPr>
        <w:t xml:space="preserve"> </w:t>
      </w:r>
      <w:r w:rsidR="007820A6" w:rsidRPr="00AC4768">
        <w:rPr>
          <w:sz w:val="22"/>
          <w:szCs w:val="22"/>
        </w:rPr>
        <w:t>procedura</w:t>
      </w:r>
      <w:r w:rsidR="007820A6" w:rsidRPr="00AC4768">
        <w:rPr>
          <w:spacing w:val="44"/>
          <w:sz w:val="22"/>
          <w:szCs w:val="22"/>
        </w:rPr>
        <w:t xml:space="preserve"> </w:t>
      </w:r>
      <w:r w:rsidR="007820A6" w:rsidRPr="00AC4768">
        <w:rPr>
          <w:sz w:val="22"/>
          <w:szCs w:val="22"/>
        </w:rPr>
        <w:t>per</w:t>
      </w:r>
      <w:r w:rsidR="007820A6" w:rsidRPr="00AC4768">
        <w:rPr>
          <w:spacing w:val="44"/>
          <w:sz w:val="22"/>
          <w:szCs w:val="22"/>
        </w:rPr>
        <w:t xml:space="preserve"> </w:t>
      </w:r>
      <w:r w:rsidR="007820A6" w:rsidRPr="00AC4768">
        <w:rPr>
          <w:sz w:val="22"/>
          <w:szCs w:val="22"/>
        </w:rPr>
        <w:t>l’affidamento</w:t>
      </w:r>
      <w:r w:rsidR="007820A6" w:rsidRPr="00AC4768">
        <w:rPr>
          <w:spacing w:val="45"/>
          <w:sz w:val="22"/>
          <w:szCs w:val="22"/>
        </w:rPr>
        <w:t xml:space="preserve"> </w:t>
      </w:r>
      <w:r w:rsidR="007820A6" w:rsidRPr="00AC4768">
        <w:rPr>
          <w:sz w:val="22"/>
          <w:szCs w:val="22"/>
        </w:rPr>
        <w:t>del</w:t>
      </w:r>
      <w:r w:rsidR="005317AD" w:rsidRPr="00AC4768">
        <w:rPr>
          <w:sz w:val="22"/>
          <w:szCs w:val="22"/>
        </w:rPr>
        <w:t xml:space="preserve"> </w:t>
      </w:r>
      <w:r w:rsidR="007820A6" w:rsidRPr="00AC4768">
        <w:rPr>
          <w:spacing w:val="-57"/>
          <w:sz w:val="22"/>
          <w:szCs w:val="22"/>
        </w:rPr>
        <w:t xml:space="preserve"> </w:t>
      </w:r>
      <w:r w:rsidR="007820A6" w:rsidRPr="00AC4768">
        <w:rPr>
          <w:sz w:val="22"/>
          <w:szCs w:val="22"/>
        </w:rPr>
        <w:t>servizio</w:t>
      </w:r>
      <w:r w:rsidR="007820A6" w:rsidRPr="00AC4768">
        <w:rPr>
          <w:spacing w:val="15"/>
          <w:sz w:val="22"/>
          <w:szCs w:val="22"/>
        </w:rPr>
        <w:t xml:space="preserve"> </w:t>
      </w:r>
      <w:r w:rsidR="005317AD" w:rsidRPr="00AC4768">
        <w:rPr>
          <w:sz w:val="22"/>
          <w:szCs w:val="22"/>
        </w:rPr>
        <w:t>in oggetto</w:t>
      </w:r>
      <w:r w:rsidR="007820A6" w:rsidRPr="00AC4768">
        <w:rPr>
          <w:sz w:val="22"/>
          <w:szCs w:val="22"/>
        </w:rPr>
        <w:t>.</w:t>
      </w:r>
      <w:r w:rsidR="007820A6" w:rsidRPr="00AC4768">
        <w:rPr>
          <w:spacing w:val="14"/>
          <w:sz w:val="22"/>
          <w:szCs w:val="22"/>
        </w:rPr>
        <w:t xml:space="preserve"> </w:t>
      </w:r>
      <w:r w:rsidR="007820A6" w:rsidRPr="00AC4768">
        <w:rPr>
          <w:sz w:val="22"/>
          <w:szCs w:val="22"/>
        </w:rPr>
        <w:t>A</w:t>
      </w:r>
      <w:r w:rsidR="007820A6" w:rsidRPr="00AC4768">
        <w:rPr>
          <w:spacing w:val="15"/>
          <w:sz w:val="22"/>
          <w:szCs w:val="22"/>
        </w:rPr>
        <w:t xml:space="preserve"> </w:t>
      </w:r>
      <w:r w:rsidR="007820A6" w:rsidRPr="00AC4768">
        <w:rPr>
          <w:sz w:val="22"/>
          <w:szCs w:val="22"/>
        </w:rPr>
        <w:t>tal</w:t>
      </w:r>
      <w:r w:rsidR="007820A6" w:rsidRPr="00AC4768">
        <w:rPr>
          <w:spacing w:val="15"/>
          <w:sz w:val="22"/>
          <w:szCs w:val="22"/>
        </w:rPr>
        <w:t xml:space="preserve"> </w:t>
      </w:r>
      <w:r w:rsidR="007820A6" w:rsidRPr="00AC4768">
        <w:rPr>
          <w:sz w:val="22"/>
          <w:szCs w:val="22"/>
        </w:rPr>
        <w:t>fine,</w:t>
      </w:r>
      <w:r w:rsidR="007820A6" w:rsidRPr="00AC4768">
        <w:rPr>
          <w:spacing w:val="14"/>
          <w:sz w:val="22"/>
          <w:szCs w:val="22"/>
        </w:rPr>
        <w:t xml:space="preserve"> </w:t>
      </w:r>
      <w:r w:rsidR="007820A6" w:rsidRPr="00AC4768">
        <w:rPr>
          <w:sz w:val="22"/>
          <w:szCs w:val="22"/>
        </w:rPr>
        <w:t>ai</w:t>
      </w:r>
      <w:r w:rsidR="007820A6" w:rsidRPr="00AC4768">
        <w:rPr>
          <w:spacing w:val="16"/>
          <w:sz w:val="22"/>
          <w:szCs w:val="22"/>
        </w:rPr>
        <w:t xml:space="preserve"> </w:t>
      </w:r>
      <w:r w:rsidR="007820A6" w:rsidRPr="00AC4768">
        <w:rPr>
          <w:sz w:val="22"/>
          <w:szCs w:val="22"/>
        </w:rPr>
        <w:t>sensi</w:t>
      </w:r>
      <w:r w:rsidR="007820A6" w:rsidRPr="00AC4768">
        <w:rPr>
          <w:spacing w:val="15"/>
          <w:sz w:val="22"/>
          <w:szCs w:val="22"/>
        </w:rPr>
        <w:t xml:space="preserve"> </w:t>
      </w:r>
      <w:r w:rsidR="007820A6" w:rsidRPr="00AC4768">
        <w:rPr>
          <w:sz w:val="22"/>
          <w:szCs w:val="22"/>
        </w:rPr>
        <w:t>degli</w:t>
      </w:r>
      <w:r w:rsidR="007820A6" w:rsidRPr="00AC4768">
        <w:rPr>
          <w:spacing w:val="15"/>
          <w:sz w:val="22"/>
          <w:szCs w:val="22"/>
        </w:rPr>
        <w:t xml:space="preserve"> </w:t>
      </w:r>
      <w:r w:rsidR="007820A6" w:rsidRPr="00AC4768">
        <w:rPr>
          <w:sz w:val="22"/>
          <w:szCs w:val="22"/>
        </w:rPr>
        <w:t>artt.</w:t>
      </w:r>
      <w:r w:rsidR="005317AD" w:rsidRPr="00AC4768">
        <w:rPr>
          <w:sz w:val="22"/>
          <w:szCs w:val="22"/>
        </w:rPr>
        <w:t xml:space="preserve"> </w:t>
      </w:r>
      <w:r w:rsidR="007820A6" w:rsidRPr="00AC4768">
        <w:rPr>
          <w:sz w:val="22"/>
          <w:szCs w:val="22"/>
        </w:rPr>
        <w:t>46</w:t>
      </w:r>
      <w:r w:rsidR="007820A6" w:rsidRPr="00AC4768">
        <w:rPr>
          <w:spacing w:val="14"/>
          <w:sz w:val="22"/>
          <w:szCs w:val="22"/>
        </w:rPr>
        <w:t xml:space="preserve"> </w:t>
      </w:r>
      <w:r w:rsidR="007820A6" w:rsidRPr="00AC4768">
        <w:rPr>
          <w:sz w:val="22"/>
          <w:szCs w:val="22"/>
        </w:rPr>
        <w:t>e</w:t>
      </w:r>
      <w:r w:rsidR="007820A6" w:rsidRPr="00AC4768">
        <w:rPr>
          <w:spacing w:val="13"/>
          <w:sz w:val="22"/>
          <w:szCs w:val="22"/>
        </w:rPr>
        <w:t xml:space="preserve"> </w:t>
      </w:r>
      <w:r w:rsidR="007820A6" w:rsidRPr="00AC4768">
        <w:rPr>
          <w:sz w:val="22"/>
          <w:szCs w:val="22"/>
        </w:rPr>
        <w:t>47</w:t>
      </w:r>
      <w:r w:rsidR="007820A6" w:rsidRPr="00AC4768">
        <w:rPr>
          <w:spacing w:val="14"/>
          <w:sz w:val="22"/>
          <w:szCs w:val="22"/>
        </w:rPr>
        <w:t xml:space="preserve"> </w:t>
      </w:r>
      <w:r w:rsidR="007820A6" w:rsidRPr="00AC4768">
        <w:rPr>
          <w:sz w:val="22"/>
          <w:szCs w:val="22"/>
        </w:rPr>
        <w:t>del</w:t>
      </w:r>
      <w:r w:rsidR="007820A6" w:rsidRPr="00AC4768">
        <w:rPr>
          <w:spacing w:val="14"/>
          <w:sz w:val="22"/>
          <w:szCs w:val="22"/>
        </w:rPr>
        <w:t xml:space="preserve"> </w:t>
      </w:r>
      <w:r w:rsidR="007820A6" w:rsidRPr="00AC4768">
        <w:rPr>
          <w:sz w:val="22"/>
          <w:szCs w:val="22"/>
        </w:rPr>
        <w:t>D.P.R.</w:t>
      </w:r>
      <w:r w:rsidR="007820A6" w:rsidRPr="00AC4768">
        <w:rPr>
          <w:spacing w:val="14"/>
          <w:sz w:val="22"/>
          <w:szCs w:val="22"/>
        </w:rPr>
        <w:t xml:space="preserve"> </w:t>
      </w:r>
      <w:r w:rsidR="007820A6" w:rsidRPr="00AC4768">
        <w:rPr>
          <w:sz w:val="22"/>
          <w:szCs w:val="22"/>
        </w:rPr>
        <w:t>n.</w:t>
      </w:r>
      <w:r w:rsidR="007820A6" w:rsidRPr="00AC4768">
        <w:rPr>
          <w:spacing w:val="14"/>
          <w:sz w:val="22"/>
          <w:szCs w:val="22"/>
        </w:rPr>
        <w:t xml:space="preserve"> </w:t>
      </w:r>
      <w:r w:rsidR="007820A6" w:rsidRPr="00AC4768">
        <w:rPr>
          <w:sz w:val="22"/>
          <w:szCs w:val="22"/>
        </w:rPr>
        <w:t>445/2000,</w:t>
      </w:r>
      <w:r w:rsidR="007820A6" w:rsidRPr="00AC4768">
        <w:rPr>
          <w:spacing w:val="14"/>
          <w:sz w:val="22"/>
          <w:szCs w:val="22"/>
        </w:rPr>
        <w:t xml:space="preserve"> </w:t>
      </w:r>
      <w:r w:rsidR="007820A6" w:rsidRPr="00AC4768">
        <w:rPr>
          <w:sz w:val="22"/>
          <w:szCs w:val="22"/>
        </w:rPr>
        <w:t>consapevole</w:t>
      </w:r>
      <w:r w:rsidR="007820A6" w:rsidRPr="00AC4768">
        <w:rPr>
          <w:spacing w:val="15"/>
          <w:sz w:val="22"/>
          <w:szCs w:val="22"/>
        </w:rPr>
        <w:t xml:space="preserve"> </w:t>
      </w:r>
      <w:r w:rsidR="007820A6" w:rsidRPr="00AC4768">
        <w:rPr>
          <w:sz w:val="22"/>
          <w:szCs w:val="22"/>
        </w:rPr>
        <w:t>delle</w:t>
      </w:r>
      <w:r w:rsidR="007820A6" w:rsidRPr="00AC4768">
        <w:rPr>
          <w:spacing w:val="13"/>
          <w:sz w:val="22"/>
          <w:szCs w:val="22"/>
        </w:rPr>
        <w:t xml:space="preserve"> </w:t>
      </w:r>
      <w:r w:rsidR="007820A6" w:rsidRPr="00AC4768">
        <w:rPr>
          <w:sz w:val="22"/>
          <w:szCs w:val="22"/>
        </w:rPr>
        <w:t>sanzioni</w:t>
      </w:r>
      <w:r w:rsidR="007820A6" w:rsidRPr="00AC4768">
        <w:rPr>
          <w:spacing w:val="14"/>
          <w:sz w:val="22"/>
          <w:szCs w:val="22"/>
        </w:rPr>
        <w:t xml:space="preserve"> </w:t>
      </w:r>
      <w:r w:rsidR="007820A6" w:rsidRPr="00AC4768">
        <w:rPr>
          <w:sz w:val="22"/>
          <w:szCs w:val="22"/>
        </w:rPr>
        <w:t>penali</w:t>
      </w:r>
      <w:r w:rsidR="007820A6" w:rsidRPr="00AC4768">
        <w:rPr>
          <w:spacing w:val="14"/>
          <w:sz w:val="22"/>
          <w:szCs w:val="22"/>
        </w:rPr>
        <w:t xml:space="preserve"> </w:t>
      </w:r>
      <w:r w:rsidR="007820A6" w:rsidRPr="00AC4768">
        <w:rPr>
          <w:sz w:val="22"/>
          <w:szCs w:val="22"/>
        </w:rPr>
        <w:t>previste</w:t>
      </w:r>
      <w:r w:rsidR="007820A6" w:rsidRPr="00AC4768">
        <w:rPr>
          <w:spacing w:val="13"/>
          <w:sz w:val="22"/>
          <w:szCs w:val="22"/>
        </w:rPr>
        <w:t xml:space="preserve"> </w:t>
      </w:r>
      <w:r w:rsidR="007820A6" w:rsidRPr="00AC4768">
        <w:rPr>
          <w:sz w:val="22"/>
          <w:szCs w:val="22"/>
        </w:rPr>
        <w:t>dall’art.</w:t>
      </w:r>
      <w:r w:rsidR="007820A6" w:rsidRPr="00AC4768">
        <w:rPr>
          <w:spacing w:val="13"/>
          <w:sz w:val="22"/>
          <w:szCs w:val="22"/>
        </w:rPr>
        <w:t xml:space="preserve"> </w:t>
      </w:r>
      <w:r w:rsidR="007820A6" w:rsidRPr="00AC4768">
        <w:rPr>
          <w:sz w:val="22"/>
          <w:szCs w:val="22"/>
        </w:rPr>
        <w:t>76</w:t>
      </w:r>
      <w:r w:rsidR="007820A6" w:rsidRPr="00AC4768">
        <w:rPr>
          <w:spacing w:val="14"/>
          <w:sz w:val="22"/>
          <w:szCs w:val="22"/>
        </w:rPr>
        <w:t xml:space="preserve"> </w:t>
      </w:r>
      <w:r w:rsidR="007820A6" w:rsidRPr="00AC4768">
        <w:rPr>
          <w:sz w:val="22"/>
          <w:szCs w:val="22"/>
        </w:rPr>
        <w:t>del</w:t>
      </w:r>
      <w:r w:rsidR="005317AD" w:rsidRPr="00AC4768">
        <w:rPr>
          <w:sz w:val="22"/>
          <w:szCs w:val="22"/>
        </w:rPr>
        <w:t xml:space="preserve"> </w:t>
      </w:r>
      <w:r w:rsidR="007820A6" w:rsidRPr="00AC4768">
        <w:rPr>
          <w:spacing w:val="-57"/>
          <w:sz w:val="22"/>
          <w:szCs w:val="22"/>
        </w:rPr>
        <w:t xml:space="preserve"> </w:t>
      </w:r>
      <w:r w:rsidR="007820A6" w:rsidRPr="00AC4768">
        <w:rPr>
          <w:sz w:val="22"/>
          <w:szCs w:val="22"/>
        </w:rPr>
        <w:t>medesimo</w:t>
      </w:r>
      <w:r w:rsidR="007820A6" w:rsidRPr="00AC4768">
        <w:rPr>
          <w:spacing w:val="-1"/>
          <w:sz w:val="22"/>
          <w:szCs w:val="22"/>
        </w:rPr>
        <w:t xml:space="preserve"> </w:t>
      </w:r>
      <w:r w:rsidR="007820A6" w:rsidRPr="00AC4768">
        <w:rPr>
          <w:sz w:val="22"/>
          <w:szCs w:val="22"/>
        </w:rPr>
        <w:t>decreto per</w:t>
      </w:r>
      <w:r w:rsidR="007820A6" w:rsidRPr="00AC4768">
        <w:rPr>
          <w:spacing w:val="-3"/>
          <w:sz w:val="22"/>
          <w:szCs w:val="22"/>
        </w:rPr>
        <w:t xml:space="preserve"> </w:t>
      </w:r>
      <w:r w:rsidR="007820A6" w:rsidRPr="00AC4768">
        <w:rPr>
          <w:sz w:val="22"/>
          <w:szCs w:val="22"/>
        </w:rPr>
        <w:t>le</w:t>
      </w:r>
      <w:r w:rsidR="007820A6" w:rsidRPr="00AC4768">
        <w:rPr>
          <w:spacing w:val="1"/>
          <w:sz w:val="22"/>
          <w:szCs w:val="22"/>
        </w:rPr>
        <w:t xml:space="preserve"> </w:t>
      </w:r>
      <w:r w:rsidR="007820A6" w:rsidRPr="00AC4768">
        <w:rPr>
          <w:sz w:val="22"/>
          <w:szCs w:val="22"/>
        </w:rPr>
        <w:t>ipotesi</w:t>
      </w:r>
      <w:r w:rsidR="007820A6" w:rsidRPr="00AC4768">
        <w:rPr>
          <w:spacing w:val="-2"/>
          <w:sz w:val="22"/>
          <w:szCs w:val="22"/>
        </w:rPr>
        <w:t xml:space="preserve"> </w:t>
      </w:r>
      <w:r w:rsidR="007820A6" w:rsidRPr="00AC4768">
        <w:rPr>
          <w:sz w:val="22"/>
          <w:szCs w:val="22"/>
        </w:rPr>
        <w:t>di falsità</w:t>
      </w:r>
      <w:r w:rsidR="007820A6" w:rsidRPr="00AC4768">
        <w:rPr>
          <w:spacing w:val="-1"/>
          <w:sz w:val="22"/>
          <w:szCs w:val="22"/>
        </w:rPr>
        <w:t xml:space="preserve"> </w:t>
      </w:r>
      <w:r w:rsidR="007820A6" w:rsidRPr="00AC4768">
        <w:rPr>
          <w:sz w:val="22"/>
          <w:szCs w:val="22"/>
        </w:rPr>
        <w:t>in atti</w:t>
      </w:r>
      <w:r w:rsidR="007820A6" w:rsidRPr="00AC4768">
        <w:rPr>
          <w:spacing w:val="-1"/>
          <w:sz w:val="22"/>
          <w:szCs w:val="22"/>
        </w:rPr>
        <w:t xml:space="preserve"> </w:t>
      </w:r>
      <w:r w:rsidR="007820A6" w:rsidRPr="00AC4768">
        <w:rPr>
          <w:sz w:val="22"/>
          <w:szCs w:val="22"/>
        </w:rPr>
        <w:t>e dichiarazioni</w:t>
      </w:r>
      <w:r w:rsidR="007820A6" w:rsidRPr="00AC4768">
        <w:rPr>
          <w:spacing w:val="-1"/>
          <w:sz w:val="22"/>
          <w:szCs w:val="22"/>
        </w:rPr>
        <w:t xml:space="preserve"> </w:t>
      </w:r>
      <w:r w:rsidR="007820A6" w:rsidRPr="00AC4768">
        <w:rPr>
          <w:sz w:val="22"/>
          <w:szCs w:val="22"/>
        </w:rPr>
        <w:t>mendaci ivi indicate;</w:t>
      </w:r>
    </w:p>
    <w:p w:rsidR="005317AD" w:rsidRPr="00AC4768" w:rsidRDefault="005317AD" w:rsidP="005317AD">
      <w:pPr>
        <w:pStyle w:val="Corpotesto"/>
        <w:spacing w:line="360" w:lineRule="auto"/>
        <w:ind w:left="113"/>
        <w:jc w:val="both"/>
        <w:rPr>
          <w:sz w:val="22"/>
          <w:szCs w:val="22"/>
        </w:rPr>
      </w:pPr>
    </w:p>
    <w:p w:rsidR="006033D4" w:rsidRPr="00AC4768" w:rsidRDefault="007820A6">
      <w:pPr>
        <w:pStyle w:val="Titolo1"/>
        <w:spacing w:before="72"/>
        <w:ind w:left="3687"/>
        <w:rPr>
          <w:sz w:val="22"/>
          <w:szCs w:val="22"/>
        </w:rPr>
      </w:pPr>
      <w:r w:rsidRPr="00AC4768">
        <w:rPr>
          <w:sz w:val="22"/>
          <w:szCs w:val="22"/>
        </w:rPr>
        <w:t>DICHIARA</w:t>
      </w:r>
    </w:p>
    <w:p w:rsidR="006033D4" w:rsidRPr="00AC4768" w:rsidRDefault="006033D4">
      <w:pPr>
        <w:pStyle w:val="Corpotesto"/>
        <w:spacing w:before="9"/>
        <w:rPr>
          <w:b/>
          <w:sz w:val="22"/>
          <w:szCs w:val="22"/>
        </w:rPr>
      </w:pPr>
    </w:p>
    <w:p w:rsidR="005317AD" w:rsidRPr="00AC4768" w:rsidRDefault="007820A6" w:rsidP="005317AD">
      <w:pPr>
        <w:pStyle w:val="Paragrafoelenco"/>
        <w:numPr>
          <w:ilvl w:val="0"/>
          <w:numId w:val="3"/>
        </w:numPr>
        <w:tabs>
          <w:tab w:val="left" w:pos="1079"/>
        </w:tabs>
      </w:pPr>
      <w:r w:rsidRPr="00AC4768">
        <w:t>di</w:t>
      </w:r>
      <w:r w:rsidRPr="00AC4768">
        <w:rPr>
          <w:spacing w:val="-2"/>
        </w:rPr>
        <w:t xml:space="preserve"> </w:t>
      </w:r>
      <w:r w:rsidRPr="00AC4768">
        <w:t>essere</w:t>
      </w:r>
      <w:r w:rsidRPr="00AC4768">
        <w:rPr>
          <w:spacing w:val="-3"/>
        </w:rPr>
        <w:t xml:space="preserve"> </w:t>
      </w:r>
      <w:r w:rsidRPr="00AC4768">
        <w:t>abilitato</w:t>
      </w:r>
      <w:r w:rsidRPr="00AC4768">
        <w:rPr>
          <w:spacing w:val="-2"/>
        </w:rPr>
        <w:t xml:space="preserve"> </w:t>
      </w:r>
      <w:r w:rsidRPr="00AC4768">
        <w:t>ad</w:t>
      </w:r>
      <w:r w:rsidRPr="00AC4768">
        <w:rPr>
          <w:spacing w:val="-1"/>
        </w:rPr>
        <w:t xml:space="preserve"> </w:t>
      </w:r>
      <w:r w:rsidRPr="00AC4768">
        <w:t>impegnare</w:t>
      </w:r>
      <w:r w:rsidRPr="00AC4768">
        <w:rPr>
          <w:spacing w:val="-4"/>
        </w:rPr>
        <w:t xml:space="preserve"> </w:t>
      </w:r>
      <w:r w:rsidRPr="00AC4768">
        <w:t>l’Impresa;</w:t>
      </w:r>
    </w:p>
    <w:p w:rsidR="005317AD" w:rsidRPr="00AC4768" w:rsidRDefault="007820A6" w:rsidP="005317AD">
      <w:pPr>
        <w:pStyle w:val="Paragrafoelenco"/>
        <w:numPr>
          <w:ilvl w:val="0"/>
          <w:numId w:val="3"/>
        </w:numPr>
        <w:tabs>
          <w:tab w:val="left" w:pos="1079"/>
        </w:tabs>
      </w:pPr>
      <w:r w:rsidRPr="00AC4768">
        <w:t>che</w:t>
      </w:r>
      <w:r w:rsidRPr="00AC4768">
        <w:rPr>
          <w:spacing w:val="1"/>
        </w:rPr>
        <w:t xml:space="preserve"> </w:t>
      </w:r>
      <w:r w:rsidR="005317AD" w:rsidRPr="00AC4768">
        <w:t>la Ditta</w:t>
      </w:r>
      <w:r w:rsidRPr="00AC4768">
        <w:rPr>
          <w:spacing w:val="1"/>
        </w:rPr>
        <w:t xml:space="preserve"> </w:t>
      </w:r>
      <w:r w:rsidRPr="00AC4768">
        <w:t>è</w:t>
      </w:r>
      <w:r w:rsidRPr="00AC4768">
        <w:rPr>
          <w:spacing w:val="1"/>
        </w:rPr>
        <w:t xml:space="preserve"> </w:t>
      </w:r>
      <w:r w:rsidRPr="00AC4768">
        <w:t>regolarmente</w:t>
      </w:r>
      <w:r w:rsidRPr="00AC4768">
        <w:rPr>
          <w:spacing w:val="1"/>
        </w:rPr>
        <w:t xml:space="preserve"> </w:t>
      </w:r>
      <w:r w:rsidRPr="00AC4768">
        <w:t>iscritta</w:t>
      </w:r>
      <w:r w:rsidRPr="00AC4768">
        <w:rPr>
          <w:spacing w:val="1"/>
        </w:rPr>
        <w:t xml:space="preserve"> </w:t>
      </w:r>
      <w:r w:rsidRPr="00AC4768">
        <w:t>nel</w:t>
      </w:r>
      <w:r w:rsidRPr="00AC4768">
        <w:rPr>
          <w:spacing w:val="1"/>
        </w:rPr>
        <w:t xml:space="preserve"> </w:t>
      </w:r>
      <w:r w:rsidRPr="00AC4768">
        <w:t>registro</w:t>
      </w:r>
      <w:r w:rsidRPr="00AC4768">
        <w:rPr>
          <w:spacing w:val="1"/>
        </w:rPr>
        <w:t xml:space="preserve"> </w:t>
      </w:r>
      <w:r w:rsidRPr="00AC4768">
        <w:t>delle</w:t>
      </w:r>
      <w:r w:rsidRPr="00AC4768">
        <w:rPr>
          <w:spacing w:val="1"/>
        </w:rPr>
        <w:t xml:space="preserve"> </w:t>
      </w:r>
      <w:r w:rsidRPr="00AC4768">
        <w:t>imprese</w:t>
      </w:r>
      <w:r w:rsidRPr="00AC4768">
        <w:rPr>
          <w:spacing w:val="1"/>
        </w:rPr>
        <w:t xml:space="preserve"> </w:t>
      </w:r>
      <w:r w:rsidRPr="00AC4768">
        <w:t>della</w:t>
      </w:r>
      <w:r w:rsidRPr="00AC4768">
        <w:rPr>
          <w:spacing w:val="1"/>
        </w:rPr>
        <w:t xml:space="preserve"> </w:t>
      </w:r>
      <w:r w:rsidRPr="00AC4768">
        <w:t>Camera</w:t>
      </w:r>
      <w:r w:rsidRPr="00AC4768">
        <w:rPr>
          <w:spacing w:val="1"/>
        </w:rPr>
        <w:t xml:space="preserve"> </w:t>
      </w:r>
      <w:r w:rsidRPr="00AC4768">
        <w:t>di</w:t>
      </w:r>
      <w:r w:rsidRPr="00AC4768">
        <w:rPr>
          <w:spacing w:val="1"/>
        </w:rPr>
        <w:t xml:space="preserve"> </w:t>
      </w:r>
      <w:r w:rsidR="005317AD" w:rsidRPr="00AC4768">
        <w:t xml:space="preserve">Commercio </w:t>
      </w:r>
      <w:r w:rsidRPr="00AC4768">
        <w:t>di………………………………………,</w:t>
      </w:r>
      <w:r w:rsidR="00A12E2A">
        <w:t xml:space="preserve"> </w:t>
      </w:r>
      <w:r w:rsidRPr="00AC4768">
        <w:tab/>
        <w:t>per</w:t>
      </w:r>
      <w:r w:rsidRPr="00AC4768">
        <w:tab/>
        <w:t>la</w:t>
      </w:r>
      <w:r w:rsidRPr="00AC4768">
        <w:tab/>
      </w:r>
      <w:r w:rsidRPr="00AC4768">
        <w:rPr>
          <w:spacing w:val="-1"/>
        </w:rPr>
        <w:t>seguente</w:t>
      </w:r>
      <w:r w:rsidRPr="00AC4768">
        <w:rPr>
          <w:spacing w:val="-58"/>
        </w:rPr>
        <w:t xml:space="preserve"> </w:t>
      </w:r>
      <w:r w:rsidR="00A12E2A">
        <w:rPr>
          <w:spacing w:val="-58"/>
        </w:rPr>
        <w:t xml:space="preserve">  </w:t>
      </w:r>
      <w:r w:rsidR="00A12E2A">
        <w:t>attività</w:t>
      </w:r>
      <w:r w:rsidRPr="00AC4768">
        <w:t>………………………</w:t>
      </w:r>
      <w:r w:rsidRPr="00AC4768">
        <w:rPr>
          <w:spacing w:val="27"/>
        </w:rPr>
        <w:t xml:space="preserve"> </w:t>
      </w:r>
      <w:r w:rsidRPr="00AC4768">
        <w:t>…………………………………………………..,</w:t>
      </w:r>
      <w:r w:rsidRPr="00AC4768">
        <w:rPr>
          <w:spacing w:val="28"/>
        </w:rPr>
        <w:t xml:space="preserve"> </w:t>
      </w:r>
      <w:r w:rsidRPr="00AC4768">
        <w:t>ed</w:t>
      </w:r>
      <w:r w:rsidRPr="00AC4768">
        <w:rPr>
          <w:spacing w:val="28"/>
        </w:rPr>
        <w:t xml:space="preserve"> </w:t>
      </w:r>
      <w:r w:rsidR="00A12E2A">
        <w:t xml:space="preserve">attesta </w:t>
      </w:r>
      <w:bookmarkStart w:id="0" w:name="_GoBack"/>
      <w:bookmarkEnd w:id="0"/>
      <w:r w:rsidRPr="00AC4768">
        <w:t>i</w:t>
      </w:r>
      <w:r w:rsidRPr="00AC4768">
        <w:rPr>
          <w:spacing w:val="97"/>
        </w:rPr>
        <w:t xml:space="preserve"> </w:t>
      </w:r>
      <w:r w:rsidRPr="00AC4768">
        <w:t>seguenti</w:t>
      </w:r>
      <w:r w:rsidRPr="00AC4768">
        <w:rPr>
          <w:spacing w:val="98"/>
        </w:rPr>
        <w:t xml:space="preserve"> </w:t>
      </w:r>
      <w:r w:rsidRPr="00AC4768">
        <w:t>dati:</w:t>
      </w:r>
    </w:p>
    <w:p w:rsidR="005317AD" w:rsidRPr="00AC4768" w:rsidRDefault="007820A6" w:rsidP="005317AD">
      <w:pPr>
        <w:pStyle w:val="Paragrafoelenco"/>
        <w:numPr>
          <w:ilvl w:val="0"/>
          <w:numId w:val="5"/>
        </w:numPr>
        <w:tabs>
          <w:tab w:val="left" w:pos="1079"/>
        </w:tabs>
      </w:pPr>
      <w:r w:rsidRPr="00AC4768">
        <w:t>numero</w:t>
      </w:r>
      <w:r w:rsidRPr="00AC4768">
        <w:rPr>
          <w:spacing w:val="98"/>
        </w:rPr>
        <w:t xml:space="preserve"> </w:t>
      </w:r>
      <w:r w:rsidRPr="00AC4768">
        <w:t>di</w:t>
      </w:r>
      <w:r w:rsidRPr="00AC4768">
        <w:rPr>
          <w:spacing w:val="97"/>
        </w:rPr>
        <w:t xml:space="preserve"> </w:t>
      </w:r>
      <w:r w:rsidRPr="00AC4768">
        <w:t>iscrizione</w:t>
      </w:r>
      <w:r w:rsidRPr="00AC4768">
        <w:rPr>
          <w:spacing w:val="97"/>
        </w:rPr>
        <w:t xml:space="preserve"> </w:t>
      </w:r>
      <w:r w:rsidRPr="00AC4768">
        <w:t>………………………</w:t>
      </w:r>
      <w:r w:rsidRPr="00AC4768">
        <w:rPr>
          <w:spacing w:val="100"/>
        </w:rPr>
        <w:t xml:space="preserve"> </w:t>
      </w:r>
    </w:p>
    <w:p w:rsidR="005317AD" w:rsidRPr="00AC4768" w:rsidRDefault="007820A6" w:rsidP="005317AD">
      <w:pPr>
        <w:pStyle w:val="Paragrafoelenco"/>
        <w:numPr>
          <w:ilvl w:val="0"/>
          <w:numId w:val="5"/>
        </w:numPr>
        <w:tabs>
          <w:tab w:val="left" w:pos="1079"/>
        </w:tabs>
      </w:pPr>
      <w:r w:rsidRPr="00AC4768">
        <w:t>data</w:t>
      </w:r>
      <w:r w:rsidRPr="00AC4768">
        <w:rPr>
          <w:spacing w:val="97"/>
        </w:rPr>
        <w:t xml:space="preserve"> </w:t>
      </w:r>
      <w:r w:rsidRPr="00AC4768">
        <w:t>di</w:t>
      </w:r>
      <w:r w:rsidRPr="00AC4768">
        <w:rPr>
          <w:spacing w:val="98"/>
        </w:rPr>
        <w:t xml:space="preserve"> </w:t>
      </w:r>
      <w:r w:rsidRPr="00AC4768">
        <w:t>iscrizione…………………………</w:t>
      </w:r>
      <w:r w:rsidR="005317AD" w:rsidRPr="00AC4768">
        <w:t>…</w:t>
      </w:r>
      <w:r w:rsidR="00A12E2A">
        <w:t>.</w:t>
      </w:r>
    </w:p>
    <w:p w:rsidR="005317AD" w:rsidRPr="00AC4768" w:rsidRDefault="007820A6" w:rsidP="005317AD">
      <w:pPr>
        <w:pStyle w:val="Paragrafoelenco"/>
        <w:numPr>
          <w:ilvl w:val="0"/>
          <w:numId w:val="5"/>
        </w:numPr>
        <w:tabs>
          <w:tab w:val="left" w:pos="1079"/>
        </w:tabs>
      </w:pPr>
      <w:r w:rsidRPr="00AC4768">
        <w:t>durata</w:t>
      </w:r>
      <w:r w:rsidRPr="00AC4768">
        <w:rPr>
          <w:spacing w:val="1"/>
        </w:rPr>
        <w:t xml:space="preserve"> </w:t>
      </w:r>
      <w:r w:rsidRPr="00AC4768">
        <w:t>della</w:t>
      </w:r>
      <w:r w:rsidRPr="00AC4768">
        <w:rPr>
          <w:spacing w:val="1"/>
        </w:rPr>
        <w:t xml:space="preserve"> </w:t>
      </w:r>
      <w:r w:rsidRPr="00AC4768">
        <w:t>società/data</w:t>
      </w:r>
      <w:r w:rsidRPr="00AC4768">
        <w:rPr>
          <w:spacing w:val="1"/>
        </w:rPr>
        <w:t xml:space="preserve"> </w:t>
      </w:r>
      <w:r w:rsidRPr="00AC4768">
        <w:t>termine</w:t>
      </w:r>
      <w:r w:rsidRPr="00AC4768">
        <w:rPr>
          <w:spacing w:val="1"/>
        </w:rPr>
        <w:t xml:space="preserve"> </w:t>
      </w:r>
      <w:r w:rsidRPr="00AC4768">
        <w:t>……………</w:t>
      </w:r>
      <w:r w:rsidR="00A12E2A">
        <w:t>..</w:t>
      </w:r>
    </w:p>
    <w:p w:rsidR="005317AD" w:rsidRPr="00AC4768" w:rsidRDefault="007820A6" w:rsidP="005317AD">
      <w:pPr>
        <w:pStyle w:val="Paragrafoelenco"/>
        <w:numPr>
          <w:ilvl w:val="0"/>
          <w:numId w:val="5"/>
        </w:numPr>
        <w:tabs>
          <w:tab w:val="left" w:pos="1079"/>
        </w:tabs>
      </w:pPr>
      <w:r w:rsidRPr="00AC4768">
        <w:t>forma</w:t>
      </w:r>
      <w:r w:rsidRPr="00AC4768">
        <w:rPr>
          <w:spacing w:val="1"/>
        </w:rPr>
        <w:t xml:space="preserve"> </w:t>
      </w:r>
      <w:r w:rsidRPr="00AC4768">
        <w:t>giuridica</w:t>
      </w:r>
      <w:r w:rsidRPr="00AC4768">
        <w:rPr>
          <w:spacing w:val="1"/>
        </w:rPr>
        <w:t xml:space="preserve"> </w:t>
      </w:r>
      <w:r w:rsidRPr="00AC4768">
        <w:t>……………………………</w:t>
      </w:r>
      <w:r w:rsidR="00A12E2A">
        <w:t>…..</w:t>
      </w:r>
    </w:p>
    <w:p w:rsidR="005317AD" w:rsidRPr="00AC4768" w:rsidRDefault="007820A6" w:rsidP="005317AD">
      <w:pPr>
        <w:pStyle w:val="Paragrafoelenco"/>
        <w:numPr>
          <w:ilvl w:val="0"/>
          <w:numId w:val="5"/>
        </w:numPr>
        <w:tabs>
          <w:tab w:val="left" w:pos="1079"/>
        </w:tabs>
      </w:pPr>
      <w:r w:rsidRPr="00AC4768">
        <w:t>titolari,</w:t>
      </w:r>
      <w:r w:rsidRPr="00AC4768">
        <w:rPr>
          <w:spacing w:val="1"/>
        </w:rPr>
        <w:t xml:space="preserve"> </w:t>
      </w:r>
      <w:r w:rsidRPr="00AC4768">
        <w:t>soci,</w:t>
      </w:r>
      <w:r w:rsidRPr="00AC4768">
        <w:rPr>
          <w:spacing w:val="1"/>
        </w:rPr>
        <w:t xml:space="preserve"> </w:t>
      </w:r>
      <w:r w:rsidRPr="00AC4768">
        <w:t>direttori</w:t>
      </w:r>
      <w:r w:rsidRPr="00AC4768">
        <w:rPr>
          <w:spacing w:val="60"/>
        </w:rPr>
        <w:t xml:space="preserve"> </w:t>
      </w:r>
      <w:r w:rsidRPr="00AC4768">
        <w:t>tecnici,</w:t>
      </w:r>
      <w:r w:rsidRPr="00AC4768">
        <w:rPr>
          <w:spacing w:val="60"/>
        </w:rPr>
        <w:t xml:space="preserve"> </w:t>
      </w:r>
      <w:r w:rsidRPr="00AC4768">
        <w:t>amministratori</w:t>
      </w:r>
      <w:r w:rsidRPr="00AC4768">
        <w:rPr>
          <w:spacing w:val="1"/>
        </w:rPr>
        <w:t xml:space="preserve"> </w:t>
      </w:r>
      <w:r w:rsidRPr="00AC4768">
        <w:t>muniti di rappresentanza, soci accomandatari (indicare i nominativi, le qualifiche, le date di</w:t>
      </w:r>
      <w:r w:rsidRPr="00AC4768">
        <w:rPr>
          <w:spacing w:val="1"/>
        </w:rPr>
        <w:t xml:space="preserve"> </w:t>
      </w:r>
      <w:r w:rsidR="00A12E2A">
        <w:t>nascita</w:t>
      </w:r>
      <w:r w:rsidR="00A12E2A">
        <w:tab/>
        <w:t xml:space="preserve">e </w:t>
      </w:r>
      <w:r w:rsidRPr="00AC4768">
        <w:rPr>
          <w:spacing w:val="-1"/>
        </w:rPr>
        <w:t>la</w:t>
      </w:r>
      <w:r w:rsidR="005317AD" w:rsidRPr="00AC4768">
        <w:rPr>
          <w:spacing w:val="-1"/>
        </w:rPr>
        <w:t xml:space="preserve"> </w:t>
      </w:r>
      <w:r w:rsidRPr="00AC4768">
        <w:rPr>
          <w:spacing w:val="-58"/>
        </w:rPr>
        <w:t xml:space="preserve"> </w:t>
      </w:r>
      <w:r w:rsidRPr="00AC4768">
        <w:t>residenza)</w:t>
      </w:r>
    </w:p>
    <w:p w:rsidR="006033D4" w:rsidRPr="00AC4768" w:rsidRDefault="007820A6" w:rsidP="00AC4768">
      <w:pPr>
        <w:pStyle w:val="Paragrafoelenco"/>
        <w:tabs>
          <w:tab w:val="left" w:pos="1079"/>
        </w:tabs>
        <w:ind w:left="1440" w:right="3"/>
      </w:pPr>
      <w:r w:rsidRPr="00AC4768">
        <w:t>…………………………………………………………………………………………………</w:t>
      </w:r>
      <w:r w:rsidR="005317AD" w:rsidRPr="00AC4768">
        <w:t>..</w:t>
      </w:r>
      <w:r w:rsidRPr="00AC4768">
        <w:t>…………………………………………………………………………………………………</w:t>
      </w:r>
      <w:r w:rsidR="005317AD" w:rsidRPr="00AC4768">
        <w:t>..</w:t>
      </w:r>
      <w:r w:rsidRPr="00AC4768">
        <w:t>…………………………………………………………………………………………………</w:t>
      </w:r>
      <w:r w:rsidR="005317AD" w:rsidRPr="00AC4768">
        <w:t>..</w:t>
      </w:r>
      <w:r w:rsidRPr="00AC4768">
        <w:t>………………</w:t>
      </w:r>
    </w:p>
    <w:p w:rsidR="005317AD" w:rsidRPr="00AC4768" w:rsidRDefault="007820A6" w:rsidP="00887758">
      <w:pPr>
        <w:pStyle w:val="Paragrafoelenco"/>
        <w:numPr>
          <w:ilvl w:val="0"/>
          <w:numId w:val="3"/>
        </w:numPr>
        <w:tabs>
          <w:tab w:val="left" w:pos="1079"/>
        </w:tabs>
        <w:ind w:right="170" w:hanging="357"/>
      </w:pPr>
      <w:r w:rsidRPr="00AC4768">
        <w:t>di avere le seguenti posizioni previd</w:t>
      </w:r>
      <w:r w:rsidR="005317AD" w:rsidRPr="00AC4768">
        <w:t>enziali ed assicurative presso:</w:t>
      </w:r>
    </w:p>
    <w:p w:rsidR="005317AD" w:rsidRPr="00AC4768" w:rsidRDefault="007820A6" w:rsidP="00887758">
      <w:pPr>
        <w:pStyle w:val="Paragrafoelenco"/>
        <w:numPr>
          <w:ilvl w:val="0"/>
          <w:numId w:val="7"/>
        </w:numPr>
        <w:tabs>
          <w:tab w:val="left" w:pos="1079"/>
        </w:tabs>
        <w:ind w:right="170" w:hanging="357"/>
      </w:pPr>
      <w:r w:rsidRPr="00AC4768">
        <w:t xml:space="preserve">la sede INPS di: </w:t>
      </w:r>
      <w:r w:rsidR="00AC4768" w:rsidRPr="00AC4768">
        <w:t>…………………………………………</w:t>
      </w:r>
    </w:p>
    <w:p w:rsidR="005317AD" w:rsidRPr="00AC4768" w:rsidRDefault="007820A6" w:rsidP="00887758">
      <w:pPr>
        <w:pStyle w:val="Paragrafoelenco"/>
        <w:numPr>
          <w:ilvl w:val="0"/>
          <w:numId w:val="7"/>
        </w:numPr>
        <w:tabs>
          <w:tab w:val="left" w:pos="1079"/>
        </w:tabs>
        <w:ind w:right="170" w:hanging="357"/>
      </w:pPr>
      <w:r w:rsidRPr="00AC4768">
        <w:t>la sede</w:t>
      </w:r>
      <w:r w:rsidR="00887758" w:rsidRPr="00AC4768">
        <w:t xml:space="preserve"> </w:t>
      </w:r>
      <w:r w:rsidRPr="00AC4768">
        <w:rPr>
          <w:spacing w:val="-57"/>
        </w:rPr>
        <w:t xml:space="preserve"> </w:t>
      </w:r>
      <w:r w:rsidRPr="00AC4768">
        <w:t>INAIL</w:t>
      </w:r>
      <w:r w:rsidRPr="00AC4768">
        <w:rPr>
          <w:spacing w:val="-5"/>
        </w:rPr>
        <w:t xml:space="preserve"> </w:t>
      </w:r>
      <w:r w:rsidRPr="00AC4768">
        <w:t xml:space="preserve">di : </w:t>
      </w:r>
      <w:r w:rsidR="00AC4768" w:rsidRPr="00AC4768">
        <w:t>……………………………………….</w:t>
      </w:r>
    </w:p>
    <w:p w:rsidR="006033D4" w:rsidRPr="00AC4768" w:rsidRDefault="007820A6" w:rsidP="00887758">
      <w:pPr>
        <w:tabs>
          <w:tab w:val="left" w:pos="0"/>
        </w:tabs>
        <w:ind w:right="172" w:firstLine="709"/>
      </w:pPr>
      <w:r w:rsidRPr="00AC4768">
        <w:lastRenderedPageBreak/>
        <w:t>e</w:t>
      </w:r>
      <w:r w:rsidRPr="00AC4768">
        <w:rPr>
          <w:spacing w:val="-1"/>
        </w:rPr>
        <w:t xml:space="preserve"> </w:t>
      </w:r>
      <w:r w:rsidRPr="00AC4768">
        <w:t>di essere</w:t>
      </w:r>
      <w:r w:rsidRPr="00AC4768">
        <w:rPr>
          <w:spacing w:val="-2"/>
        </w:rPr>
        <w:t xml:space="preserve"> </w:t>
      </w:r>
      <w:r w:rsidRPr="00AC4768">
        <w:t>in</w:t>
      </w:r>
      <w:r w:rsidRPr="00AC4768">
        <w:rPr>
          <w:spacing w:val="2"/>
        </w:rPr>
        <w:t xml:space="preserve"> </w:t>
      </w:r>
      <w:r w:rsidRPr="00AC4768">
        <w:t>regola con i relativi</w:t>
      </w:r>
      <w:r w:rsidRPr="00AC4768">
        <w:rPr>
          <w:spacing w:val="-1"/>
        </w:rPr>
        <w:t xml:space="preserve"> </w:t>
      </w:r>
      <w:r w:rsidRPr="00AC4768">
        <w:t>versamenti;</w:t>
      </w:r>
    </w:p>
    <w:p w:rsidR="00887758" w:rsidRPr="00AC4768" w:rsidRDefault="007820A6" w:rsidP="00887758">
      <w:pPr>
        <w:pStyle w:val="Paragrafoelenco"/>
        <w:numPr>
          <w:ilvl w:val="0"/>
          <w:numId w:val="3"/>
        </w:numPr>
        <w:tabs>
          <w:tab w:val="left" w:pos="1112"/>
        </w:tabs>
        <w:spacing w:before="1"/>
        <w:ind w:right="177"/>
      </w:pPr>
      <w:r w:rsidRPr="00AC4768">
        <w:t>di</w:t>
      </w:r>
      <w:r w:rsidRPr="00AC4768">
        <w:rPr>
          <w:spacing w:val="17"/>
        </w:rPr>
        <w:t xml:space="preserve"> </w:t>
      </w:r>
      <w:r w:rsidRPr="00AC4768">
        <w:t>essere</w:t>
      </w:r>
      <w:r w:rsidRPr="00AC4768">
        <w:rPr>
          <w:spacing w:val="17"/>
        </w:rPr>
        <w:t xml:space="preserve"> </w:t>
      </w:r>
      <w:r w:rsidRPr="00AC4768">
        <w:t>in</w:t>
      </w:r>
      <w:r w:rsidRPr="00AC4768">
        <w:rPr>
          <w:spacing w:val="17"/>
        </w:rPr>
        <w:t xml:space="preserve"> </w:t>
      </w:r>
      <w:r w:rsidRPr="00AC4768">
        <w:t>possesso</w:t>
      </w:r>
      <w:r w:rsidRPr="00AC4768">
        <w:rPr>
          <w:spacing w:val="15"/>
        </w:rPr>
        <w:t xml:space="preserve"> </w:t>
      </w:r>
      <w:r w:rsidRPr="00AC4768">
        <w:t>dei</w:t>
      </w:r>
      <w:r w:rsidRPr="00AC4768">
        <w:rPr>
          <w:spacing w:val="18"/>
        </w:rPr>
        <w:t xml:space="preserve"> </w:t>
      </w:r>
      <w:r w:rsidRPr="00AC4768">
        <w:t>requisiti</w:t>
      </w:r>
      <w:r w:rsidRPr="00AC4768">
        <w:rPr>
          <w:spacing w:val="17"/>
        </w:rPr>
        <w:t xml:space="preserve"> </w:t>
      </w:r>
      <w:r w:rsidRPr="00AC4768">
        <w:t>di</w:t>
      </w:r>
      <w:r w:rsidRPr="00AC4768">
        <w:rPr>
          <w:spacing w:val="16"/>
        </w:rPr>
        <w:t xml:space="preserve"> </w:t>
      </w:r>
      <w:r w:rsidRPr="00AC4768">
        <w:t>idoneità</w:t>
      </w:r>
      <w:r w:rsidRPr="00AC4768">
        <w:rPr>
          <w:spacing w:val="15"/>
        </w:rPr>
        <w:t xml:space="preserve"> </w:t>
      </w:r>
      <w:r w:rsidRPr="00AC4768">
        <w:t>professionale</w:t>
      </w:r>
      <w:r w:rsidRPr="00AC4768">
        <w:rPr>
          <w:spacing w:val="16"/>
        </w:rPr>
        <w:t xml:space="preserve"> </w:t>
      </w:r>
      <w:r w:rsidRPr="00AC4768">
        <w:t>di</w:t>
      </w:r>
      <w:r w:rsidRPr="00AC4768">
        <w:rPr>
          <w:spacing w:val="18"/>
        </w:rPr>
        <w:t xml:space="preserve"> </w:t>
      </w:r>
      <w:r w:rsidRPr="00AC4768">
        <w:t>cui</w:t>
      </w:r>
      <w:r w:rsidRPr="00AC4768">
        <w:rPr>
          <w:spacing w:val="17"/>
        </w:rPr>
        <w:t xml:space="preserve"> </w:t>
      </w:r>
      <w:r w:rsidRPr="00AC4768">
        <w:t>all’art.</w:t>
      </w:r>
      <w:r w:rsidRPr="00AC4768">
        <w:rPr>
          <w:spacing w:val="17"/>
        </w:rPr>
        <w:t xml:space="preserve"> </w:t>
      </w:r>
      <w:r w:rsidRPr="00AC4768">
        <w:t>83</w:t>
      </w:r>
      <w:r w:rsidRPr="00AC4768">
        <w:rPr>
          <w:spacing w:val="17"/>
        </w:rPr>
        <w:t xml:space="preserve"> </w:t>
      </w:r>
      <w:r w:rsidRPr="00AC4768">
        <w:t>del</w:t>
      </w:r>
      <w:r w:rsidRPr="00AC4768">
        <w:rPr>
          <w:spacing w:val="17"/>
        </w:rPr>
        <w:t xml:space="preserve"> </w:t>
      </w:r>
      <w:r w:rsidRPr="00AC4768">
        <w:t>d.lgs.</w:t>
      </w:r>
      <w:r w:rsidRPr="00AC4768">
        <w:rPr>
          <w:spacing w:val="18"/>
        </w:rPr>
        <w:t xml:space="preserve"> </w:t>
      </w:r>
      <w:r w:rsidRPr="00AC4768">
        <w:t>n.</w:t>
      </w:r>
      <w:r w:rsidRPr="00AC4768">
        <w:rPr>
          <w:spacing w:val="-58"/>
        </w:rPr>
        <w:t xml:space="preserve"> </w:t>
      </w:r>
      <w:r w:rsidRPr="00AC4768">
        <w:t>50 del 2016 e di non incorrere nelle cause di esclusione di cui all’art. 80 del medesimo</w:t>
      </w:r>
      <w:r w:rsidRPr="00AC4768">
        <w:rPr>
          <w:spacing w:val="1"/>
        </w:rPr>
        <w:t xml:space="preserve"> </w:t>
      </w:r>
      <w:r w:rsidRPr="00AC4768">
        <w:t>decreto</w:t>
      </w:r>
      <w:r w:rsidRPr="00AC4768">
        <w:rPr>
          <w:spacing w:val="-1"/>
        </w:rPr>
        <w:t xml:space="preserve"> </w:t>
      </w:r>
      <w:r w:rsidRPr="00AC4768">
        <w:t>legislativo, e, quindi:</w:t>
      </w:r>
    </w:p>
    <w:p w:rsidR="00887758" w:rsidRPr="00AC4768" w:rsidRDefault="007820A6" w:rsidP="00887758">
      <w:pPr>
        <w:pStyle w:val="Paragrafoelenco"/>
        <w:numPr>
          <w:ilvl w:val="0"/>
          <w:numId w:val="9"/>
        </w:numPr>
        <w:tabs>
          <w:tab w:val="left" w:pos="0"/>
        </w:tabs>
        <w:spacing w:before="1"/>
        <w:ind w:left="1701" w:right="177" w:hanging="621"/>
      </w:pPr>
      <w:r w:rsidRPr="00AC4768">
        <w:t>di non trovarsi in stato di fallimento, di liquidazione, di amministrazione controllata, di</w:t>
      </w:r>
      <w:r w:rsidRPr="00AC4768">
        <w:rPr>
          <w:spacing w:val="1"/>
        </w:rPr>
        <w:t xml:space="preserve"> </w:t>
      </w:r>
      <w:r w:rsidRPr="00AC4768">
        <w:t>concordato preventivo, di amministrazione straordinaria e che nei propri riguardi non è in</w:t>
      </w:r>
      <w:r w:rsidRPr="00AC4768">
        <w:rPr>
          <w:spacing w:val="1"/>
        </w:rPr>
        <w:t xml:space="preserve"> </w:t>
      </w:r>
      <w:r w:rsidRPr="00AC4768">
        <w:t>corso</w:t>
      </w:r>
      <w:r w:rsidRPr="00AC4768">
        <w:rPr>
          <w:spacing w:val="-2"/>
        </w:rPr>
        <w:t xml:space="preserve"> </w:t>
      </w:r>
      <w:r w:rsidRPr="00AC4768">
        <w:t>un procedimento per</w:t>
      </w:r>
      <w:r w:rsidRPr="00AC4768">
        <w:rPr>
          <w:spacing w:val="-2"/>
        </w:rPr>
        <w:t xml:space="preserve"> </w:t>
      </w:r>
      <w:r w:rsidRPr="00AC4768">
        <w:t>la</w:t>
      </w:r>
      <w:r w:rsidRPr="00AC4768">
        <w:rPr>
          <w:spacing w:val="-1"/>
        </w:rPr>
        <w:t xml:space="preserve"> </w:t>
      </w:r>
      <w:r w:rsidRPr="00AC4768">
        <w:t>dichiarazione</w:t>
      </w:r>
      <w:r w:rsidRPr="00AC4768">
        <w:rPr>
          <w:spacing w:val="1"/>
        </w:rPr>
        <w:t xml:space="preserve"> </w:t>
      </w:r>
      <w:r w:rsidRPr="00AC4768">
        <w:t>di una</w:t>
      </w:r>
      <w:r w:rsidRPr="00AC4768">
        <w:rPr>
          <w:spacing w:val="1"/>
        </w:rPr>
        <w:t xml:space="preserve"> </w:t>
      </w:r>
      <w:r w:rsidRPr="00AC4768">
        <w:t>di tali</w:t>
      </w:r>
      <w:r w:rsidRPr="00AC4768">
        <w:rPr>
          <w:spacing w:val="-1"/>
        </w:rPr>
        <w:t xml:space="preserve"> </w:t>
      </w:r>
      <w:r w:rsidRPr="00AC4768">
        <w:t>situazioni;</w:t>
      </w:r>
    </w:p>
    <w:p w:rsidR="00887758" w:rsidRPr="00AC4768" w:rsidRDefault="007820A6" w:rsidP="00887758">
      <w:pPr>
        <w:pStyle w:val="Paragrafoelenco"/>
        <w:numPr>
          <w:ilvl w:val="0"/>
          <w:numId w:val="9"/>
        </w:numPr>
        <w:tabs>
          <w:tab w:val="left" w:pos="0"/>
        </w:tabs>
        <w:spacing w:before="1"/>
        <w:ind w:left="1701" w:right="177" w:hanging="621"/>
      </w:pPr>
      <w:r w:rsidRPr="00AC4768">
        <w:t>che nei propri confronti non è pendente un procedimento per l’applicazione di una delle</w:t>
      </w:r>
      <w:r w:rsidRPr="00AC4768">
        <w:rPr>
          <w:spacing w:val="-57"/>
        </w:rPr>
        <w:t xml:space="preserve"> </w:t>
      </w:r>
      <w:r w:rsidRPr="00AC4768">
        <w:t>misure di prevenzione di cui all’art 3 della legge 27 dicembre 1956, n.1423 o di una delle</w:t>
      </w:r>
      <w:r w:rsidRPr="00AC4768">
        <w:rPr>
          <w:spacing w:val="1"/>
        </w:rPr>
        <w:t xml:space="preserve"> </w:t>
      </w:r>
      <w:r w:rsidRPr="00AC4768">
        <w:t>cause</w:t>
      </w:r>
      <w:r w:rsidRPr="00AC4768">
        <w:rPr>
          <w:spacing w:val="-1"/>
        </w:rPr>
        <w:t xml:space="preserve"> </w:t>
      </w:r>
      <w:r w:rsidRPr="00AC4768">
        <w:t>ostative</w:t>
      </w:r>
      <w:r w:rsidRPr="00AC4768">
        <w:rPr>
          <w:spacing w:val="-1"/>
        </w:rPr>
        <w:t xml:space="preserve"> </w:t>
      </w:r>
      <w:r w:rsidRPr="00AC4768">
        <w:t>previste</w:t>
      </w:r>
      <w:r w:rsidRPr="00AC4768">
        <w:rPr>
          <w:spacing w:val="-1"/>
        </w:rPr>
        <w:t xml:space="preserve"> </w:t>
      </w:r>
      <w:r w:rsidRPr="00AC4768">
        <w:t>dall’art 10</w:t>
      </w:r>
      <w:r w:rsidRPr="00AC4768">
        <w:rPr>
          <w:spacing w:val="-1"/>
        </w:rPr>
        <w:t xml:space="preserve"> </w:t>
      </w:r>
      <w:r w:rsidRPr="00AC4768">
        <w:t>della</w:t>
      </w:r>
      <w:r w:rsidRPr="00AC4768">
        <w:rPr>
          <w:spacing w:val="-1"/>
        </w:rPr>
        <w:t xml:space="preserve"> </w:t>
      </w:r>
      <w:r w:rsidRPr="00AC4768">
        <w:t>legge</w:t>
      </w:r>
      <w:r w:rsidRPr="00AC4768">
        <w:rPr>
          <w:spacing w:val="-1"/>
        </w:rPr>
        <w:t xml:space="preserve"> </w:t>
      </w:r>
      <w:r w:rsidRPr="00AC4768">
        <w:t>31 maggio</w:t>
      </w:r>
      <w:r w:rsidRPr="00AC4768">
        <w:rPr>
          <w:spacing w:val="-1"/>
        </w:rPr>
        <w:t xml:space="preserve"> </w:t>
      </w:r>
      <w:r w:rsidRPr="00AC4768">
        <w:t>1965, n.575;</w:t>
      </w:r>
    </w:p>
    <w:p w:rsidR="00887758" w:rsidRPr="00AC4768" w:rsidRDefault="007820A6" w:rsidP="00887758">
      <w:pPr>
        <w:pStyle w:val="Paragrafoelenco"/>
        <w:numPr>
          <w:ilvl w:val="0"/>
          <w:numId w:val="9"/>
        </w:numPr>
        <w:tabs>
          <w:tab w:val="left" w:pos="0"/>
        </w:tabs>
        <w:spacing w:before="1"/>
        <w:ind w:left="1701" w:right="177" w:hanging="621"/>
      </w:pPr>
      <w:r w:rsidRPr="00AC4768">
        <w:t>che non è stata pronunciata sentenza di condanna passata in giudicato, o emesso decreto</w:t>
      </w:r>
      <w:r w:rsidRPr="00AC4768">
        <w:rPr>
          <w:spacing w:val="-57"/>
        </w:rPr>
        <w:t xml:space="preserve"> </w:t>
      </w:r>
      <w:r w:rsidRPr="00AC4768">
        <w:t>penale di condanna divenuto irrevocabile, oppure di applicazione della pena su richiesta, ai</w:t>
      </w:r>
      <w:r w:rsidRPr="00AC4768">
        <w:rPr>
          <w:spacing w:val="1"/>
        </w:rPr>
        <w:t xml:space="preserve"> </w:t>
      </w:r>
      <w:r w:rsidRPr="00AC4768">
        <w:t>sensi dell’art. 444 del codice di procedura penale, per reati gravi in danno dello Stato o della</w:t>
      </w:r>
      <w:r w:rsidRPr="00AC4768">
        <w:rPr>
          <w:spacing w:val="-57"/>
        </w:rPr>
        <w:t xml:space="preserve"> </w:t>
      </w:r>
      <w:r w:rsidRPr="00AC4768">
        <w:t>comunità</w:t>
      </w:r>
      <w:r w:rsidRPr="00AC4768">
        <w:rPr>
          <w:spacing w:val="-1"/>
        </w:rPr>
        <w:t xml:space="preserve"> </w:t>
      </w:r>
      <w:r w:rsidRPr="00AC4768">
        <w:t>che</w:t>
      </w:r>
      <w:r w:rsidRPr="00AC4768">
        <w:rPr>
          <w:spacing w:val="-1"/>
        </w:rPr>
        <w:t xml:space="preserve"> </w:t>
      </w:r>
      <w:r w:rsidRPr="00AC4768">
        <w:t>incidono sulla</w:t>
      </w:r>
      <w:r w:rsidRPr="00AC4768">
        <w:rPr>
          <w:spacing w:val="-1"/>
        </w:rPr>
        <w:t xml:space="preserve"> </w:t>
      </w:r>
      <w:r w:rsidRPr="00AC4768">
        <w:t>moralità professionale;</w:t>
      </w:r>
    </w:p>
    <w:p w:rsidR="00887758" w:rsidRPr="00AC4768" w:rsidRDefault="00887758" w:rsidP="00887758">
      <w:pPr>
        <w:pStyle w:val="Paragrafoelenco"/>
        <w:numPr>
          <w:ilvl w:val="0"/>
          <w:numId w:val="9"/>
        </w:numPr>
        <w:tabs>
          <w:tab w:val="left" w:pos="0"/>
        </w:tabs>
        <w:spacing w:before="1"/>
        <w:ind w:left="1701" w:right="177" w:hanging="621"/>
      </w:pPr>
      <w:r w:rsidRPr="00AC4768">
        <w:t>d</w:t>
      </w:r>
      <w:r w:rsidR="007820A6" w:rsidRPr="00AC4768">
        <w:t>i non aver commesso gravi infrazioni debitamente accertate alle norme in materia di</w:t>
      </w:r>
      <w:r w:rsidR="007820A6" w:rsidRPr="00AC4768">
        <w:rPr>
          <w:spacing w:val="1"/>
        </w:rPr>
        <w:t xml:space="preserve"> </w:t>
      </w:r>
      <w:r w:rsidR="007820A6" w:rsidRPr="00AC4768">
        <w:t>sicurezza</w:t>
      </w:r>
      <w:r w:rsidR="007820A6" w:rsidRPr="00AC4768">
        <w:rPr>
          <w:spacing w:val="-2"/>
        </w:rPr>
        <w:t xml:space="preserve"> </w:t>
      </w:r>
      <w:r w:rsidR="007820A6" w:rsidRPr="00AC4768">
        <w:t>e</w:t>
      </w:r>
      <w:r w:rsidR="007820A6" w:rsidRPr="00AC4768">
        <w:rPr>
          <w:spacing w:val="-1"/>
        </w:rPr>
        <w:t xml:space="preserve"> </w:t>
      </w:r>
      <w:r w:rsidR="007820A6" w:rsidRPr="00AC4768">
        <w:t>di ogni altro</w:t>
      </w:r>
      <w:r w:rsidR="007820A6" w:rsidRPr="00AC4768">
        <w:rPr>
          <w:spacing w:val="2"/>
        </w:rPr>
        <w:t xml:space="preserve"> </w:t>
      </w:r>
      <w:r w:rsidR="007820A6" w:rsidRPr="00AC4768">
        <w:t>obbligo derivante</w:t>
      </w:r>
      <w:r w:rsidR="007820A6" w:rsidRPr="00AC4768">
        <w:rPr>
          <w:spacing w:val="-1"/>
        </w:rPr>
        <w:t xml:space="preserve"> </w:t>
      </w:r>
      <w:r w:rsidR="007820A6" w:rsidRPr="00AC4768">
        <w:t>dai rapporti</w:t>
      </w:r>
      <w:r w:rsidR="007820A6" w:rsidRPr="00AC4768">
        <w:rPr>
          <w:spacing w:val="-1"/>
        </w:rPr>
        <w:t xml:space="preserve"> </w:t>
      </w:r>
      <w:r w:rsidR="007820A6" w:rsidRPr="00AC4768">
        <w:t>di lavoro;</w:t>
      </w:r>
    </w:p>
    <w:p w:rsidR="00887758" w:rsidRPr="00AC4768" w:rsidRDefault="00887758" w:rsidP="00887758">
      <w:pPr>
        <w:pStyle w:val="Paragrafoelenco"/>
        <w:numPr>
          <w:ilvl w:val="0"/>
          <w:numId w:val="9"/>
        </w:numPr>
        <w:tabs>
          <w:tab w:val="left" w:pos="0"/>
        </w:tabs>
        <w:spacing w:before="1"/>
        <w:ind w:left="1701" w:right="177" w:hanging="621"/>
      </w:pPr>
      <w:r w:rsidRPr="00AC4768">
        <w:t>d</w:t>
      </w:r>
      <w:r w:rsidR="007820A6" w:rsidRPr="00AC4768">
        <w:t>i non aver commesso grave negligenza o malafede nell’esecuzione delle prestazioni</w:t>
      </w:r>
      <w:r w:rsidR="007820A6" w:rsidRPr="00AC4768">
        <w:rPr>
          <w:spacing w:val="1"/>
        </w:rPr>
        <w:t xml:space="preserve"> </w:t>
      </w:r>
      <w:r w:rsidR="007820A6" w:rsidRPr="00AC4768">
        <w:t>affidate da questa stazione appaltante e di non aver commesso un errore grave nell’esercizio</w:t>
      </w:r>
      <w:r w:rsidR="007820A6" w:rsidRPr="00AC4768">
        <w:rPr>
          <w:spacing w:val="1"/>
        </w:rPr>
        <w:t xml:space="preserve"> </w:t>
      </w:r>
      <w:r w:rsidR="007820A6" w:rsidRPr="00AC4768">
        <w:t>dell’attività professionale, accertato con qualsiasi mezzo di prova da parte della stazione</w:t>
      </w:r>
      <w:r w:rsidR="007820A6" w:rsidRPr="00AC4768">
        <w:rPr>
          <w:spacing w:val="1"/>
        </w:rPr>
        <w:t xml:space="preserve"> </w:t>
      </w:r>
      <w:r w:rsidR="007820A6" w:rsidRPr="00AC4768">
        <w:t>appaltante;</w:t>
      </w:r>
    </w:p>
    <w:p w:rsidR="00887758" w:rsidRPr="00AC4768" w:rsidRDefault="007820A6" w:rsidP="00887758">
      <w:pPr>
        <w:pStyle w:val="Paragrafoelenco"/>
        <w:numPr>
          <w:ilvl w:val="0"/>
          <w:numId w:val="9"/>
        </w:numPr>
        <w:tabs>
          <w:tab w:val="left" w:pos="0"/>
        </w:tabs>
        <w:spacing w:before="1"/>
        <w:ind w:left="1701" w:right="177" w:hanging="621"/>
      </w:pPr>
      <w:r w:rsidRPr="00AC4768">
        <w:t>di</w:t>
      </w:r>
      <w:r w:rsidRPr="00AC4768">
        <w:rPr>
          <w:spacing w:val="1"/>
        </w:rPr>
        <w:t xml:space="preserve"> </w:t>
      </w:r>
      <w:r w:rsidRPr="00AC4768">
        <w:t>non</w:t>
      </w:r>
      <w:r w:rsidRPr="00AC4768">
        <w:rPr>
          <w:spacing w:val="1"/>
        </w:rPr>
        <w:t xml:space="preserve"> </w:t>
      </w:r>
      <w:r w:rsidRPr="00AC4768">
        <w:t>aver</w:t>
      </w:r>
      <w:r w:rsidRPr="00AC4768">
        <w:rPr>
          <w:spacing w:val="1"/>
        </w:rPr>
        <w:t xml:space="preserve"> </w:t>
      </w:r>
      <w:r w:rsidRPr="00AC4768">
        <w:t>commesso</w:t>
      </w:r>
      <w:r w:rsidRPr="00AC4768">
        <w:rPr>
          <w:spacing w:val="1"/>
        </w:rPr>
        <w:t xml:space="preserve"> </w:t>
      </w:r>
      <w:r w:rsidRPr="00AC4768">
        <w:t>violazioni,</w:t>
      </w:r>
      <w:r w:rsidRPr="00AC4768">
        <w:rPr>
          <w:spacing w:val="1"/>
        </w:rPr>
        <w:t xml:space="preserve"> </w:t>
      </w:r>
      <w:r w:rsidRPr="00AC4768">
        <w:t>definitivamente</w:t>
      </w:r>
      <w:r w:rsidRPr="00AC4768">
        <w:rPr>
          <w:spacing w:val="1"/>
        </w:rPr>
        <w:t xml:space="preserve"> </w:t>
      </w:r>
      <w:r w:rsidRPr="00AC4768">
        <w:t>accertate,</w:t>
      </w:r>
      <w:r w:rsidRPr="00AC4768">
        <w:rPr>
          <w:spacing w:val="1"/>
        </w:rPr>
        <w:t xml:space="preserve"> </w:t>
      </w:r>
      <w:r w:rsidRPr="00AC4768">
        <w:t>rispetto</w:t>
      </w:r>
      <w:r w:rsidRPr="00AC4768">
        <w:rPr>
          <w:spacing w:val="1"/>
        </w:rPr>
        <w:t xml:space="preserve"> </w:t>
      </w:r>
      <w:r w:rsidRPr="00AC4768">
        <w:t>agli</w:t>
      </w:r>
      <w:r w:rsidRPr="00AC4768">
        <w:rPr>
          <w:spacing w:val="1"/>
        </w:rPr>
        <w:t xml:space="preserve"> </w:t>
      </w:r>
      <w:r w:rsidRPr="00AC4768">
        <w:t>obblighi</w:t>
      </w:r>
      <w:r w:rsidRPr="00AC4768">
        <w:rPr>
          <w:spacing w:val="-57"/>
        </w:rPr>
        <w:t xml:space="preserve"> </w:t>
      </w:r>
      <w:r w:rsidRPr="00AC4768">
        <w:t>relativi al pagamento delle imposte e delle tasse, secondo legislazione italiana e quella dello</w:t>
      </w:r>
      <w:r w:rsidRPr="00AC4768">
        <w:rPr>
          <w:spacing w:val="1"/>
        </w:rPr>
        <w:t xml:space="preserve"> </w:t>
      </w:r>
      <w:r w:rsidRPr="00AC4768">
        <w:t>Stato</w:t>
      </w:r>
      <w:r w:rsidRPr="00AC4768">
        <w:rPr>
          <w:spacing w:val="-1"/>
        </w:rPr>
        <w:t xml:space="preserve"> </w:t>
      </w:r>
      <w:r w:rsidRPr="00AC4768">
        <w:t>in cui sono</w:t>
      </w:r>
      <w:r w:rsidRPr="00AC4768">
        <w:rPr>
          <w:spacing w:val="-1"/>
        </w:rPr>
        <w:t xml:space="preserve"> </w:t>
      </w:r>
      <w:r w:rsidRPr="00AC4768">
        <w:t>stabiliti;</w:t>
      </w:r>
    </w:p>
    <w:p w:rsidR="00887758" w:rsidRPr="00AC4768" w:rsidRDefault="007820A6" w:rsidP="00887758">
      <w:pPr>
        <w:pStyle w:val="Paragrafoelenco"/>
        <w:numPr>
          <w:ilvl w:val="0"/>
          <w:numId w:val="9"/>
        </w:numPr>
        <w:tabs>
          <w:tab w:val="left" w:pos="0"/>
        </w:tabs>
        <w:spacing w:before="1"/>
        <w:ind w:left="1701" w:right="177" w:hanging="621"/>
      </w:pPr>
      <w:r w:rsidRPr="00AC4768">
        <w:t>di non aver reso, nell’anno antecedente la data di pubblicazione del bando di gara, false</w:t>
      </w:r>
      <w:r w:rsidRPr="00AC4768">
        <w:rPr>
          <w:spacing w:val="1"/>
        </w:rPr>
        <w:t xml:space="preserve"> </w:t>
      </w:r>
      <w:r w:rsidRPr="00AC4768">
        <w:t>dichiarazioni</w:t>
      </w:r>
      <w:r w:rsidRPr="00AC4768">
        <w:rPr>
          <w:spacing w:val="1"/>
        </w:rPr>
        <w:t xml:space="preserve"> </w:t>
      </w:r>
      <w:r w:rsidRPr="00AC4768">
        <w:t>in merito ai requisiti</w:t>
      </w:r>
      <w:r w:rsidRPr="00AC4768">
        <w:rPr>
          <w:spacing w:val="1"/>
        </w:rPr>
        <w:t xml:space="preserve"> </w:t>
      </w:r>
      <w:r w:rsidRPr="00AC4768">
        <w:t>e alle condizioni</w:t>
      </w:r>
      <w:r w:rsidRPr="00AC4768">
        <w:rPr>
          <w:spacing w:val="1"/>
        </w:rPr>
        <w:t xml:space="preserve"> </w:t>
      </w:r>
      <w:r w:rsidRPr="00AC4768">
        <w:t>rilavanti</w:t>
      </w:r>
      <w:r w:rsidRPr="00AC4768">
        <w:rPr>
          <w:spacing w:val="1"/>
        </w:rPr>
        <w:t xml:space="preserve"> </w:t>
      </w:r>
      <w:r w:rsidRPr="00AC4768">
        <w:t>per la partecipazione alle</w:t>
      </w:r>
      <w:r w:rsidRPr="00AC4768">
        <w:rPr>
          <w:spacing w:val="1"/>
        </w:rPr>
        <w:t xml:space="preserve"> </w:t>
      </w:r>
      <w:r w:rsidRPr="00AC4768">
        <w:t>procedure</w:t>
      </w:r>
      <w:r w:rsidRPr="00AC4768">
        <w:rPr>
          <w:spacing w:val="-2"/>
        </w:rPr>
        <w:t xml:space="preserve"> </w:t>
      </w:r>
      <w:r w:rsidRPr="00AC4768">
        <w:t>di</w:t>
      </w:r>
      <w:r w:rsidRPr="00AC4768">
        <w:rPr>
          <w:spacing w:val="2"/>
        </w:rPr>
        <w:t xml:space="preserve"> </w:t>
      </w:r>
      <w:r w:rsidRPr="00AC4768">
        <w:t>gara;</w:t>
      </w:r>
    </w:p>
    <w:p w:rsidR="00887758" w:rsidRPr="00AC4768" w:rsidRDefault="007820A6" w:rsidP="00887758">
      <w:pPr>
        <w:pStyle w:val="Paragrafoelenco"/>
        <w:numPr>
          <w:ilvl w:val="0"/>
          <w:numId w:val="9"/>
        </w:numPr>
        <w:tabs>
          <w:tab w:val="left" w:pos="0"/>
        </w:tabs>
        <w:spacing w:before="1"/>
        <w:ind w:left="1701" w:right="177" w:hanging="621"/>
      </w:pPr>
      <w:r w:rsidRPr="00AC4768">
        <w:t>di non aver commesso violazioni gravi, definitivamente accertate, alle norme in materia</w:t>
      </w:r>
      <w:r w:rsidRPr="00AC4768">
        <w:rPr>
          <w:spacing w:val="-57"/>
        </w:rPr>
        <w:t xml:space="preserve"> </w:t>
      </w:r>
      <w:r w:rsidRPr="00AC4768">
        <w:t>di contributi previdenziali ed assistenziali, secondo la legislazione italiana o dello</w:t>
      </w:r>
      <w:r w:rsidRPr="00AC4768">
        <w:rPr>
          <w:spacing w:val="60"/>
        </w:rPr>
        <w:t xml:space="preserve"> </w:t>
      </w:r>
      <w:r w:rsidRPr="00AC4768">
        <w:t>Stato in</w:t>
      </w:r>
      <w:r w:rsidRPr="00AC4768">
        <w:rPr>
          <w:spacing w:val="1"/>
        </w:rPr>
        <w:t xml:space="preserve"> </w:t>
      </w:r>
      <w:r w:rsidRPr="00AC4768">
        <w:t>cui</w:t>
      </w:r>
      <w:r w:rsidRPr="00AC4768">
        <w:rPr>
          <w:spacing w:val="-1"/>
        </w:rPr>
        <w:t xml:space="preserve"> </w:t>
      </w:r>
      <w:r w:rsidRPr="00AC4768">
        <w:t>sono stabiliti;</w:t>
      </w:r>
    </w:p>
    <w:p w:rsidR="00887758" w:rsidRPr="00AC4768" w:rsidRDefault="007820A6" w:rsidP="00887758">
      <w:pPr>
        <w:pStyle w:val="Paragrafoelenco"/>
        <w:numPr>
          <w:ilvl w:val="0"/>
          <w:numId w:val="9"/>
        </w:numPr>
        <w:tabs>
          <w:tab w:val="left" w:pos="0"/>
        </w:tabs>
        <w:spacing w:before="1"/>
        <w:ind w:left="1701" w:right="177" w:hanging="621"/>
      </w:pPr>
      <w:r w:rsidRPr="00AC4768">
        <w:t>di:</w:t>
      </w:r>
      <w:r w:rsidRPr="00AC4768">
        <w:rPr>
          <w:spacing w:val="-3"/>
        </w:rPr>
        <w:t xml:space="preserve"> </w:t>
      </w:r>
      <w:r w:rsidRPr="00AC4768">
        <w:t>(barrare</w:t>
      </w:r>
      <w:r w:rsidRPr="00AC4768">
        <w:rPr>
          <w:spacing w:val="-4"/>
        </w:rPr>
        <w:t xml:space="preserve"> </w:t>
      </w:r>
      <w:r w:rsidRPr="00AC4768">
        <w:t>la</w:t>
      </w:r>
      <w:r w:rsidRPr="00AC4768">
        <w:rPr>
          <w:spacing w:val="-1"/>
        </w:rPr>
        <w:t xml:space="preserve"> </w:t>
      </w:r>
      <w:r w:rsidRPr="00AC4768">
        <w:t>casella</w:t>
      </w:r>
      <w:r w:rsidRPr="00AC4768">
        <w:rPr>
          <w:spacing w:val="-3"/>
        </w:rPr>
        <w:t xml:space="preserve"> </w:t>
      </w:r>
      <w:r w:rsidRPr="00AC4768">
        <w:t>di</w:t>
      </w:r>
      <w:r w:rsidRPr="00AC4768">
        <w:rPr>
          <w:spacing w:val="-2"/>
        </w:rPr>
        <w:t xml:space="preserve"> </w:t>
      </w:r>
      <w:r w:rsidRPr="00AC4768">
        <w:t>interesse)</w:t>
      </w:r>
    </w:p>
    <w:p w:rsidR="006033D4" w:rsidRPr="00AC4768" w:rsidRDefault="007820A6" w:rsidP="00887758">
      <w:pPr>
        <w:pStyle w:val="Paragrafoelenco"/>
        <w:numPr>
          <w:ilvl w:val="0"/>
          <w:numId w:val="10"/>
        </w:numPr>
        <w:tabs>
          <w:tab w:val="left" w:pos="0"/>
        </w:tabs>
        <w:ind w:right="177"/>
      </w:pPr>
      <w:r w:rsidRPr="00AC4768">
        <w:t>essere in</w:t>
      </w:r>
      <w:r w:rsidRPr="00AC4768">
        <w:rPr>
          <w:spacing w:val="1"/>
        </w:rPr>
        <w:t xml:space="preserve"> </w:t>
      </w:r>
      <w:r w:rsidRPr="00AC4768">
        <w:t>regola con</w:t>
      </w:r>
      <w:r w:rsidRPr="00AC4768">
        <w:rPr>
          <w:spacing w:val="2"/>
        </w:rPr>
        <w:t xml:space="preserve"> </w:t>
      </w:r>
      <w:r w:rsidRPr="00AC4768">
        <w:t>le</w:t>
      </w:r>
      <w:r w:rsidRPr="00AC4768">
        <w:rPr>
          <w:spacing w:val="2"/>
        </w:rPr>
        <w:t xml:space="preserve"> </w:t>
      </w:r>
      <w:r w:rsidRPr="00AC4768">
        <w:t>norme</w:t>
      </w:r>
      <w:r w:rsidRPr="00AC4768">
        <w:rPr>
          <w:spacing w:val="-1"/>
        </w:rPr>
        <w:t xml:space="preserve"> </w:t>
      </w:r>
      <w:r w:rsidRPr="00AC4768">
        <w:t>che</w:t>
      </w:r>
      <w:r w:rsidRPr="00AC4768">
        <w:rPr>
          <w:spacing w:val="3"/>
        </w:rPr>
        <w:t xml:space="preserve"> </w:t>
      </w:r>
      <w:r w:rsidRPr="00AC4768">
        <w:t>disciplinano il</w:t>
      </w:r>
      <w:r w:rsidRPr="00AC4768">
        <w:rPr>
          <w:spacing w:val="6"/>
        </w:rPr>
        <w:t xml:space="preserve"> </w:t>
      </w:r>
      <w:r w:rsidRPr="00AC4768">
        <w:t>diritto</w:t>
      </w:r>
      <w:r w:rsidRPr="00AC4768">
        <w:rPr>
          <w:spacing w:val="2"/>
        </w:rPr>
        <w:t xml:space="preserve"> </w:t>
      </w:r>
      <w:r w:rsidRPr="00AC4768">
        <w:t>al</w:t>
      </w:r>
      <w:r w:rsidRPr="00AC4768">
        <w:rPr>
          <w:spacing w:val="1"/>
        </w:rPr>
        <w:t xml:space="preserve"> </w:t>
      </w:r>
      <w:r w:rsidRPr="00AC4768">
        <w:t>lavoro</w:t>
      </w:r>
      <w:r w:rsidRPr="00AC4768">
        <w:rPr>
          <w:spacing w:val="1"/>
        </w:rPr>
        <w:t xml:space="preserve"> </w:t>
      </w:r>
      <w:r w:rsidRPr="00AC4768">
        <w:t>dei</w:t>
      </w:r>
      <w:r w:rsidRPr="00AC4768">
        <w:rPr>
          <w:spacing w:val="2"/>
        </w:rPr>
        <w:t xml:space="preserve"> </w:t>
      </w:r>
      <w:r w:rsidRPr="00AC4768">
        <w:t>disabili,</w:t>
      </w:r>
      <w:r w:rsidRPr="00AC4768">
        <w:rPr>
          <w:spacing w:val="1"/>
        </w:rPr>
        <w:t xml:space="preserve"> </w:t>
      </w:r>
      <w:r w:rsidRPr="00AC4768">
        <w:t>ai</w:t>
      </w:r>
      <w:r w:rsidRPr="00AC4768">
        <w:rPr>
          <w:spacing w:val="1"/>
        </w:rPr>
        <w:t xml:space="preserve"> </w:t>
      </w:r>
      <w:r w:rsidRPr="00AC4768">
        <w:t>sensi</w:t>
      </w:r>
      <w:r w:rsidRPr="00AC4768">
        <w:rPr>
          <w:spacing w:val="1"/>
        </w:rPr>
        <w:t xml:space="preserve"> </w:t>
      </w:r>
      <w:r w:rsidRPr="00AC4768">
        <w:t>e</w:t>
      </w:r>
      <w:r w:rsidRPr="00AC4768">
        <w:rPr>
          <w:spacing w:val="1"/>
        </w:rPr>
        <w:t xml:space="preserve"> </w:t>
      </w:r>
      <w:r w:rsidRPr="00AC4768">
        <w:t>per</w:t>
      </w:r>
      <w:r w:rsidRPr="00AC4768">
        <w:rPr>
          <w:spacing w:val="-57"/>
        </w:rPr>
        <w:t xml:space="preserve"> </w:t>
      </w:r>
      <w:r w:rsidRPr="00AC4768">
        <w:t>gli</w:t>
      </w:r>
      <w:r w:rsidRPr="00AC4768">
        <w:rPr>
          <w:spacing w:val="-1"/>
        </w:rPr>
        <w:t xml:space="preserve"> </w:t>
      </w:r>
      <w:r w:rsidRPr="00AC4768">
        <w:t>effetti dell’art 17 della</w:t>
      </w:r>
      <w:r w:rsidRPr="00AC4768">
        <w:rPr>
          <w:spacing w:val="-1"/>
        </w:rPr>
        <w:t xml:space="preserve"> </w:t>
      </w:r>
      <w:r w:rsidRPr="00AC4768">
        <w:t>legge</w:t>
      </w:r>
      <w:r w:rsidRPr="00AC4768">
        <w:rPr>
          <w:spacing w:val="-1"/>
        </w:rPr>
        <w:t xml:space="preserve"> </w:t>
      </w:r>
      <w:r w:rsidRPr="00AC4768">
        <w:t>68/1999;</w:t>
      </w:r>
    </w:p>
    <w:p w:rsidR="006033D4" w:rsidRPr="00AC4768" w:rsidRDefault="007820A6" w:rsidP="00887758">
      <w:pPr>
        <w:pStyle w:val="Corpotesto"/>
        <w:ind w:left="1454" w:firstLine="607"/>
        <w:jc w:val="both"/>
        <w:rPr>
          <w:i/>
          <w:sz w:val="22"/>
          <w:szCs w:val="22"/>
        </w:rPr>
      </w:pPr>
      <w:r w:rsidRPr="00AC4768">
        <w:rPr>
          <w:i/>
          <w:sz w:val="22"/>
          <w:szCs w:val="22"/>
        </w:rPr>
        <w:t>oppure</w:t>
      </w:r>
    </w:p>
    <w:p w:rsidR="006033D4" w:rsidRPr="00AC4768" w:rsidRDefault="007820A6" w:rsidP="00AC4768">
      <w:pPr>
        <w:pStyle w:val="Paragrafoelenco"/>
        <w:numPr>
          <w:ilvl w:val="0"/>
          <w:numId w:val="10"/>
        </w:numPr>
        <w:tabs>
          <w:tab w:val="left" w:pos="0"/>
          <w:tab w:val="left" w:pos="9923"/>
        </w:tabs>
        <w:ind w:right="7"/>
      </w:pPr>
      <w:r w:rsidRPr="00AC4768">
        <w:t>di</w:t>
      </w:r>
      <w:r w:rsidRPr="00AC4768">
        <w:rPr>
          <w:spacing w:val="35"/>
        </w:rPr>
        <w:t xml:space="preserve"> </w:t>
      </w:r>
      <w:r w:rsidRPr="00AC4768">
        <w:t>non</w:t>
      </w:r>
      <w:r w:rsidRPr="00AC4768">
        <w:rPr>
          <w:spacing w:val="34"/>
        </w:rPr>
        <w:t xml:space="preserve"> </w:t>
      </w:r>
      <w:r w:rsidRPr="00AC4768">
        <w:t>essere</w:t>
      </w:r>
      <w:r w:rsidRPr="00AC4768">
        <w:rPr>
          <w:spacing w:val="33"/>
        </w:rPr>
        <w:t xml:space="preserve"> </w:t>
      </w:r>
      <w:r w:rsidRPr="00AC4768">
        <w:t>soggetti</w:t>
      </w:r>
      <w:r w:rsidRPr="00AC4768">
        <w:rPr>
          <w:spacing w:val="37"/>
        </w:rPr>
        <w:t xml:space="preserve"> </w:t>
      </w:r>
      <w:r w:rsidRPr="00AC4768">
        <w:t>alla</w:t>
      </w:r>
      <w:r w:rsidRPr="00AC4768">
        <w:rPr>
          <w:spacing w:val="33"/>
        </w:rPr>
        <w:t xml:space="preserve"> </w:t>
      </w:r>
      <w:r w:rsidRPr="00AC4768">
        <w:t>normativa</w:t>
      </w:r>
      <w:r w:rsidRPr="00AC4768">
        <w:rPr>
          <w:spacing w:val="33"/>
        </w:rPr>
        <w:t xml:space="preserve"> </w:t>
      </w:r>
      <w:r w:rsidRPr="00AC4768">
        <w:t>di</w:t>
      </w:r>
      <w:r w:rsidRPr="00AC4768">
        <w:rPr>
          <w:spacing w:val="37"/>
        </w:rPr>
        <w:t xml:space="preserve"> </w:t>
      </w:r>
      <w:r w:rsidRPr="00AC4768">
        <w:t>cui</w:t>
      </w:r>
      <w:r w:rsidRPr="00AC4768">
        <w:rPr>
          <w:spacing w:val="35"/>
        </w:rPr>
        <w:t xml:space="preserve"> </w:t>
      </w:r>
      <w:r w:rsidRPr="00AC4768">
        <w:t>alla</w:t>
      </w:r>
      <w:r w:rsidRPr="00AC4768">
        <w:rPr>
          <w:spacing w:val="35"/>
        </w:rPr>
        <w:t xml:space="preserve"> </w:t>
      </w:r>
      <w:r w:rsidRPr="00AC4768">
        <w:t>legge</w:t>
      </w:r>
      <w:r w:rsidRPr="00AC4768">
        <w:rPr>
          <w:spacing w:val="33"/>
        </w:rPr>
        <w:t xml:space="preserve"> </w:t>
      </w:r>
      <w:r w:rsidRPr="00AC4768">
        <w:t>n.68/99</w:t>
      </w:r>
      <w:r w:rsidRPr="00AC4768">
        <w:rPr>
          <w:spacing w:val="35"/>
        </w:rPr>
        <w:t xml:space="preserve"> </w:t>
      </w:r>
      <w:r w:rsidRPr="00AC4768">
        <w:t>sul</w:t>
      </w:r>
      <w:r w:rsidRPr="00AC4768">
        <w:rPr>
          <w:spacing w:val="35"/>
        </w:rPr>
        <w:t xml:space="preserve"> </w:t>
      </w:r>
      <w:r w:rsidRPr="00AC4768">
        <w:t>diritto</w:t>
      </w:r>
      <w:r w:rsidRPr="00AC4768">
        <w:rPr>
          <w:spacing w:val="34"/>
        </w:rPr>
        <w:t xml:space="preserve"> </w:t>
      </w:r>
      <w:r w:rsidRPr="00AC4768">
        <w:t>al</w:t>
      </w:r>
      <w:r w:rsidRPr="00AC4768">
        <w:rPr>
          <w:spacing w:val="35"/>
        </w:rPr>
        <w:t xml:space="preserve"> </w:t>
      </w:r>
      <w:r w:rsidRPr="00AC4768">
        <w:t>lavoro</w:t>
      </w:r>
      <w:r w:rsidRPr="00AC4768">
        <w:rPr>
          <w:spacing w:val="34"/>
        </w:rPr>
        <w:t xml:space="preserve"> </w:t>
      </w:r>
      <w:r w:rsidRPr="00AC4768">
        <w:t>dei</w:t>
      </w:r>
      <w:r w:rsidRPr="00AC4768">
        <w:rPr>
          <w:spacing w:val="1"/>
        </w:rPr>
        <w:t xml:space="preserve"> </w:t>
      </w:r>
      <w:r w:rsidR="00887758" w:rsidRPr="00AC4768">
        <w:t xml:space="preserve">disabili in </w:t>
      </w:r>
      <w:r w:rsidR="00AC4768" w:rsidRPr="00AC4768">
        <w:t>quanto ………………………………………………………………………………………………………………………………………………………………………………………………………………………………………………………………………………………………………………………………………………………………………………………………………………….</w:t>
      </w:r>
    </w:p>
    <w:p w:rsidR="00887758" w:rsidRPr="00AC4768" w:rsidRDefault="007820A6" w:rsidP="00887758">
      <w:pPr>
        <w:pStyle w:val="Corpotesto"/>
        <w:numPr>
          <w:ilvl w:val="0"/>
          <w:numId w:val="9"/>
        </w:numPr>
        <w:spacing w:before="9"/>
        <w:ind w:left="1701" w:hanging="567"/>
        <w:jc w:val="both"/>
        <w:rPr>
          <w:sz w:val="22"/>
          <w:szCs w:val="22"/>
        </w:rPr>
      </w:pPr>
      <w:r w:rsidRPr="00AC4768">
        <w:rPr>
          <w:sz w:val="22"/>
          <w:szCs w:val="22"/>
        </w:rPr>
        <w:t xml:space="preserve">che nei propri confronti non è stata applicata la sanzione </w:t>
      </w:r>
      <w:proofErr w:type="spellStart"/>
      <w:r w:rsidRPr="00AC4768">
        <w:rPr>
          <w:sz w:val="22"/>
          <w:szCs w:val="22"/>
        </w:rPr>
        <w:t>interdittiva</w:t>
      </w:r>
      <w:proofErr w:type="spellEnd"/>
      <w:r w:rsidRPr="00AC4768">
        <w:rPr>
          <w:sz w:val="22"/>
          <w:szCs w:val="22"/>
        </w:rPr>
        <w:t xml:space="preserve"> di cui all’art. 9,</w:t>
      </w:r>
      <w:r w:rsidR="00887758" w:rsidRPr="00AC4768">
        <w:rPr>
          <w:spacing w:val="1"/>
          <w:sz w:val="22"/>
          <w:szCs w:val="22"/>
        </w:rPr>
        <w:t xml:space="preserve"> </w:t>
      </w:r>
      <w:r w:rsidRPr="00AC4768">
        <w:rPr>
          <w:sz w:val="22"/>
          <w:szCs w:val="22"/>
        </w:rPr>
        <w:t xml:space="preserve">comma 2, </w:t>
      </w:r>
      <w:proofErr w:type="spellStart"/>
      <w:r w:rsidRPr="00AC4768">
        <w:rPr>
          <w:sz w:val="22"/>
          <w:szCs w:val="22"/>
        </w:rPr>
        <w:t>lett</w:t>
      </w:r>
      <w:proofErr w:type="spellEnd"/>
      <w:r w:rsidRPr="00AC4768">
        <w:rPr>
          <w:sz w:val="22"/>
          <w:szCs w:val="22"/>
        </w:rPr>
        <w:t>. c), del d.lgs. n. 231 del 2001 o altra sanzione che comporta il divieto di</w:t>
      </w:r>
      <w:r w:rsidRPr="00AC4768">
        <w:rPr>
          <w:spacing w:val="1"/>
          <w:sz w:val="22"/>
          <w:szCs w:val="22"/>
        </w:rPr>
        <w:t xml:space="preserve"> </w:t>
      </w:r>
      <w:r w:rsidRPr="00AC4768">
        <w:rPr>
          <w:sz w:val="22"/>
          <w:szCs w:val="22"/>
        </w:rPr>
        <w:t>contrarre</w:t>
      </w:r>
      <w:r w:rsidRPr="00AC4768">
        <w:rPr>
          <w:spacing w:val="-2"/>
          <w:sz w:val="22"/>
          <w:szCs w:val="22"/>
        </w:rPr>
        <w:t xml:space="preserve"> </w:t>
      </w:r>
      <w:r w:rsidRPr="00AC4768">
        <w:rPr>
          <w:sz w:val="22"/>
          <w:szCs w:val="22"/>
        </w:rPr>
        <w:t>con la Pubblica Amministrazione;</w:t>
      </w:r>
      <w:r w:rsidR="00887758" w:rsidRPr="00AC4768">
        <w:rPr>
          <w:sz w:val="22"/>
          <w:szCs w:val="22"/>
        </w:rPr>
        <w:t xml:space="preserve"> </w:t>
      </w:r>
    </w:p>
    <w:p w:rsidR="00887758" w:rsidRPr="00AC4768" w:rsidRDefault="007820A6" w:rsidP="00887758">
      <w:pPr>
        <w:pStyle w:val="Corpotesto"/>
        <w:numPr>
          <w:ilvl w:val="0"/>
          <w:numId w:val="9"/>
        </w:numPr>
        <w:spacing w:before="9"/>
        <w:ind w:left="1701" w:hanging="567"/>
        <w:jc w:val="both"/>
        <w:rPr>
          <w:sz w:val="22"/>
          <w:szCs w:val="22"/>
        </w:rPr>
      </w:pPr>
      <w:r w:rsidRPr="00AC4768">
        <w:rPr>
          <w:sz w:val="22"/>
          <w:szCs w:val="22"/>
        </w:rPr>
        <w:t>di aver preso conoscenza e accettare tutte le condizioni indicate nell’avviso per la</w:t>
      </w:r>
      <w:r w:rsidRPr="00AC4768">
        <w:rPr>
          <w:spacing w:val="1"/>
          <w:sz w:val="22"/>
          <w:szCs w:val="22"/>
        </w:rPr>
        <w:t xml:space="preserve"> </w:t>
      </w:r>
      <w:r w:rsidRPr="00AC4768">
        <w:rPr>
          <w:sz w:val="22"/>
          <w:szCs w:val="22"/>
        </w:rPr>
        <w:t>manifestazione</w:t>
      </w:r>
      <w:r w:rsidRPr="00AC4768">
        <w:rPr>
          <w:spacing w:val="-1"/>
          <w:sz w:val="22"/>
          <w:szCs w:val="22"/>
        </w:rPr>
        <w:t xml:space="preserve"> </w:t>
      </w:r>
      <w:r w:rsidRPr="00AC4768">
        <w:rPr>
          <w:sz w:val="22"/>
          <w:szCs w:val="22"/>
        </w:rPr>
        <w:t>di interesse;</w:t>
      </w:r>
    </w:p>
    <w:p w:rsidR="006033D4" w:rsidRPr="00AC4768" w:rsidRDefault="007820A6" w:rsidP="00887758">
      <w:pPr>
        <w:pStyle w:val="Corpotesto"/>
        <w:numPr>
          <w:ilvl w:val="0"/>
          <w:numId w:val="9"/>
        </w:numPr>
        <w:spacing w:before="9"/>
        <w:ind w:left="1701" w:hanging="567"/>
        <w:jc w:val="both"/>
        <w:rPr>
          <w:sz w:val="22"/>
          <w:szCs w:val="22"/>
        </w:rPr>
      </w:pPr>
      <w:r w:rsidRPr="00AC4768">
        <w:rPr>
          <w:sz w:val="22"/>
          <w:szCs w:val="22"/>
        </w:rPr>
        <w:t>di essere consapevole che la presente manifestazione di interesse non è vincolante per</w:t>
      </w:r>
      <w:r w:rsidRPr="00AC4768">
        <w:rPr>
          <w:spacing w:val="1"/>
          <w:sz w:val="22"/>
          <w:szCs w:val="22"/>
        </w:rPr>
        <w:t xml:space="preserve"> </w:t>
      </w:r>
      <w:r w:rsidRPr="00AC4768">
        <w:rPr>
          <w:sz w:val="22"/>
          <w:szCs w:val="22"/>
        </w:rPr>
        <w:t>l’Amministrazione procedente e non costituisce diritti o impegni in favore del soggetto</w:t>
      </w:r>
      <w:r w:rsidRPr="00AC4768">
        <w:rPr>
          <w:spacing w:val="1"/>
          <w:sz w:val="22"/>
          <w:szCs w:val="22"/>
        </w:rPr>
        <w:t xml:space="preserve"> </w:t>
      </w:r>
      <w:r w:rsidRPr="00AC4768">
        <w:rPr>
          <w:sz w:val="22"/>
          <w:szCs w:val="22"/>
        </w:rPr>
        <w:t>richiedente;</w:t>
      </w:r>
    </w:p>
    <w:p w:rsidR="00AC4768" w:rsidRPr="00AC4768" w:rsidRDefault="00AC4768" w:rsidP="00AC4768">
      <w:pPr>
        <w:pStyle w:val="Corpotesto"/>
        <w:numPr>
          <w:ilvl w:val="0"/>
          <w:numId w:val="3"/>
        </w:numPr>
        <w:spacing w:before="9"/>
        <w:jc w:val="both"/>
        <w:rPr>
          <w:sz w:val="22"/>
          <w:szCs w:val="22"/>
        </w:rPr>
      </w:pPr>
      <w:r w:rsidRPr="00AC4768">
        <w:rPr>
          <w:sz w:val="22"/>
          <w:szCs w:val="22"/>
        </w:rPr>
        <w:t>di essere iscritto al Mercato Elettronico della Pubblica Amministrazione – categoria merceologica ……………………………………………………………………………………………………………………………………………………………………………………………</w:t>
      </w:r>
    </w:p>
    <w:p w:rsidR="00887758" w:rsidRPr="00AC4768" w:rsidRDefault="00887758" w:rsidP="00887758">
      <w:pPr>
        <w:pStyle w:val="Titolo1"/>
        <w:spacing w:before="4"/>
        <w:ind w:left="4195" w:right="3536"/>
        <w:jc w:val="both"/>
        <w:rPr>
          <w:sz w:val="22"/>
          <w:szCs w:val="22"/>
        </w:rPr>
      </w:pPr>
    </w:p>
    <w:p w:rsidR="006033D4" w:rsidRPr="00AC4768" w:rsidRDefault="007820A6" w:rsidP="00887758">
      <w:pPr>
        <w:pStyle w:val="Titolo1"/>
        <w:spacing w:before="4"/>
        <w:ind w:left="0" w:right="7"/>
        <w:rPr>
          <w:sz w:val="22"/>
          <w:szCs w:val="22"/>
        </w:rPr>
      </w:pPr>
      <w:r w:rsidRPr="00AC4768">
        <w:rPr>
          <w:sz w:val="22"/>
          <w:szCs w:val="22"/>
        </w:rPr>
        <w:t>inoltre,</w:t>
      </w:r>
      <w:r w:rsidRPr="00AC4768">
        <w:rPr>
          <w:spacing w:val="-2"/>
          <w:sz w:val="22"/>
          <w:szCs w:val="22"/>
        </w:rPr>
        <w:t xml:space="preserve"> </w:t>
      </w:r>
      <w:r w:rsidRPr="00AC4768">
        <w:rPr>
          <w:sz w:val="22"/>
          <w:szCs w:val="22"/>
        </w:rPr>
        <w:t>dichiara:</w:t>
      </w:r>
    </w:p>
    <w:p w:rsidR="006033D4" w:rsidRPr="00AC4768" w:rsidRDefault="006033D4">
      <w:pPr>
        <w:pStyle w:val="Corpotesto"/>
        <w:spacing w:before="7"/>
        <w:rPr>
          <w:b/>
          <w:sz w:val="22"/>
          <w:szCs w:val="22"/>
        </w:rPr>
      </w:pPr>
    </w:p>
    <w:p w:rsidR="00AC4768" w:rsidRPr="00AC4768" w:rsidRDefault="007820A6" w:rsidP="00AC4768">
      <w:pPr>
        <w:pStyle w:val="Paragrafoelenco"/>
        <w:numPr>
          <w:ilvl w:val="1"/>
          <w:numId w:val="1"/>
        </w:numPr>
        <w:tabs>
          <w:tab w:val="left" w:pos="1422"/>
        </w:tabs>
        <w:ind w:right="169"/>
      </w:pPr>
      <w:r w:rsidRPr="00AC4768">
        <w:t>di autorizzare ai sensi del D.</w:t>
      </w:r>
      <w:r w:rsidR="00A12E2A">
        <w:t xml:space="preserve"> </w:t>
      </w:r>
      <w:proofErr w:type="spellStart"/>
      <w:r w:rsidRPr="00AC4768">
        <w:t>Lgs.vo</w:t>
      </w:r>
      <w:proofErr w:type="spellEnd"/>
      <w:r w:rsidRPr="00AC4768">
        <w:t xml:space="preserve"> 196/2003 e del Reg.679/2016 il trattamento dei</w:t>
      </w:r>
      <w:r w:rsidRPr="00AC4768">
        <w:rPr>
          <w:spacing w:val="1"/>
        </w:rPr>
        <w:t xml:space="preserve"> </w:t>
      </w:r>
      <w:r w:rsidRPr="00AC4768">
        <w:t>dati</w:t>
      </w:r>
      <w:r w:rsidRPr="00AC4768">
        <w:rPr>
          <w:spacing w:val="1"/>
        </w:rPr>
        <w:t xml:space="preserve"> </w:t>
      </w:r>
      <w:r w:rsidRPr="00AC4768">
        <w:t>forniti</w:t>
      </w:r>
      <w:r w:rsidRPr="00AC4768">
        <w:rPr>
          <w:spacing w:val="1"/>
        </w:rPr>
        <w:t xml:space="preserve"> </w:t>
      </w:r>
      <w:r w:rsidRPr="00AC4768">
        <w:t>dall’Impresa</w:t>
      </w:r>
      <w:r w:rsidRPr="00AC4768">
        <w:rPr>
          <w:spacing w:val="1"/>
        </w:rPr>
        <w:t xml:space="preserve"> </w:t>
      </w:r>
      <w:r w:rsidRPr="00AC4768">
        <w:t>per</w:t>
      </w:r>
      <w:r w:rsidRPr="00AC4768">
        <w:rPr>
          <w:spacing w:val="1"/>
        </w:rPr>
        <w:t xml:space="preserve"> </w:t>
      </w:r>
      <w:r w:rsidRPr="00AC4768">
        <w:t>finalità</w:t>
      </w:r>
      <w:r w:rsidRPr="00AC4768">
        <w:rPr>
          <w:spacing w:val="1"/>
        </w:rPr>
        <w:t xml:space="preserve"> </w:t>
      </w:r>
      <w:r w:rsidRPr="00AC4768">
        <w:t>connesse</w:t>
      </w:r>
      <w:r w:rsidRPr="00AC4768">
        <w:rPr>
          <w:spacing w:val="1"/>
        </w:rPr>
        <w:t xml:space="preserve"> </w:t>
      </w:r>
      <w:r w:rsidRPr="00AC4768">
        <w:t>allo</w:t>
      </w:r>
      <w:r w:rsidRPr="00AC4768">
        <w:rPr>
          <w:spacing w:val="1"/>
        </w:rPr>
        <w:t xml:space="preserve"> </w:t>
      </w:r>
      <w:r w:rsidRPr="00AC4768">
        <w:t>svolgimento</w:t>
      </w:r>
      <w:r w:rsidRPr="00AC4768">
        <w:rPr>
          <w:spacing w:val="1"/>
        </w:rPr>
        <w:t xml:space="preserve"> </w:t>
      </w:r>
      <w:r w:rsidRPr="00AC4768">
        <w:t>del</w:t>
      </w:r>
      <w:r w:rsidRPr="00AC4768">
        <w:rPr>
          <w:spacing w:val="1"/>
        </w:rPr>
        <w:t xml:space="preserve"> </w:t>
      </w:r>
      <w:r w:rsidRPr="00AC4768">
        <w:t>procedimento</w:t>
      </w:r>
      <w:r w:rsidRPr="00AC4768">
        <w:rPr>
          <w:spacing w:val="1"/>
        </w:rPr>
        <w:t xml:space="preserve"> </w:t>
      </w:r>
      <w:r w:rsidRPr="00AC4768">
        <w:t>amministrativo</w:t>
      </w:r>
      <w:r w:rsidRPr="00AC4768">
        <w:rPr>
          <w:spacing w:val="-1"/>
        </w:rPr>
        <w:t xml:space="preserve"> </w:t>
      </w:r>
      <w:r w:rsidRPr="00AC4768">
        <w:t>in oggetto;</w:t>
      </w:r>
    </w:p>
    <w:p w:rsidR="006033D4" w:rsidRPr="00AC4768" w:rsidRDefault="007820A6" w:rsidP="00AC4768">
      <w:pPr>
        <w:pStyle w:val="Paragrafoelenco"/>
        <w:numPr>
          <w:ilvl w:val="1"/>
          <w:numId w:val="1"/>
        </w:numPr>
        <w:tabs>
          <w:tab w:val="left" w:pos="1422"/>
        </w:tabs>
        <w:ind w:right="169"/>
      </w:pPr>
      <w:r w:rsidRPr="00AC4768">
        <w:lastRenderedPageBreak/>
        <w:t>che, ai fini della trasmissione di tutte le comunicazioni si farà riferimento all’indirizzo</w:t>
      </w:r>
      <w:r w:rsidRPr="00AC4768">
        <w:rPr>
          <w:spacing w:val="1"/>
        </w:rPr>
        <w:t xml:space="preserve"> </w:t>
      </w:r>
      <w:r w:rsidRPr="00AC4768">
        <w:t>PEC sopra indicato. Le dichiarazioni di cui sopra, a pena di esclusione, dovranno recare la</w:t>
      </w:r>
      <w:r w:rsidRPr="00AC4768">
        <w:rPr>
          <w:spacing w:val="1"/>
        </w:rPr>
        <w:t xml:space="preserve"> </w:t>
      </w:r>
      <w:r w:rsidRPr="00A12E2A">
        <w:rPr>
          <w:u w:val="single"/>
        </w:rPr>
        <w:t>sottoscrizione</w:t>
      </w:r>
      <w:r w:rsidRPr="00A12E2A">
        <w:rPr>
          <w:spacing w:val="27"/>
          <w:u w:val="single"/>
        </w:rPr>
        <w:t xml:space="preserve"> </w:t>
      </w:r>
      <w:r w:rsidRPr="00A12E2A">
        <w:rPr>
          <w:u w:val="single"/>
        </w:rPr>
        <w:t>accompagnata</w:t>
      </w:r>
      <w:r w:rsidRPr="00A12E2A">
        <w:rPr>
          <w:spacing w:val="27"/>
          <w:u w:val="single"/>
        </w:rPr>
        <w:t xml:space="preserve"> </w:t>
      </w:r>
      <w:r w:rsidRPr="00A12E2A">
        <w:rPr>
          <w:u w:val="single"/>
        </w:rPr>
        <w:t>da</w:t>
      </w:r>
      <w:r w:rsidRPr="00A12E2A">
        <w:rPr>
          <w:spacing w:val="26"/>
          <w:u w:val="single"/>
        </w:rPr>
        <w:t xml:space="preserve"> </w:t>
      </w:r>
      <w:r w:rsidRPr="00A12E2A">
        <w:rPr>
          <w:u w:val="single"/>
        </w:rPr>
        <w:t>fotocopia</w:t>
      </w:r>
      <w:r w:rsidRPr="00A12E2A">
        <w:rPr>
          <w:spacing w:val="27"/>
          <w:u w:val="single"/>
        </w:rPr>
        <w:t xml:space="preserve"> </w:t>
      </w:r>
      <w:r w:rsidRPr="00A12E2A">
        <w:rPr>
          <w:u w:val="single"/>
        </w:rPr>
        <w:t>di</w:t>
      </w:r>
      <w:r w:rsidRPr="00A12E2A">
        <w:rPr>
          <w:spacing w:val="28"/>
          <w:u w:val="single"/>
        </w:rPr>
        <w:t xml:space="preserve"> </w:t>
      </w:r>
      <w:r w:rsidRPr="00A12E2A">
        <w:rPr>
          <w:u w:val="single"/>
        </w:rPr>
        <w:t>un</w:t>
      </w:r>
      <w:r w:rsidRPr="00A12E2A">
        <w:rPr>
          <w:spacing w:val="29"/>
          <w:u w:val="single"/>
        </w:rPr>
        <w:t xml:space="preserve"> </w:t>
      </w:r>
      <w:r w:rsidRPr="00A12E2A">
        <w:rPr>
          <w:u w:val="single"/>
        </w:rPr>
        <w:t>documento</w:t>
      </w:r>
      <w:r w:rsidRPr="00A12E2A">
        <w:rPr>
          <w:spacing w:val="27"/>
          <w:u w:val="single"/>
        </w:rPr>
        <w:t xml:space="preserve"> </w:t>
      </w:r>
      <w:r w:rsidRPr="00A12E2A">
        <w:rPr>
          <w:u w:val="single"/>
        </w:rPr>
        <w:t>di</w:t>
      </w:r>
      <w:r w:rsidRPr="00A12E2A">
        <w:rPr>
          <w:spacing w:val="28"/>
          <w:u w:val="single"/>
        </w:rPr>
        <w:t xml:space="preserve"> </w:t>
      </w:r>
      <w:r w:rsidRPr="00A12E2A">
        <w:rPr>
          <w:u w:val="single"/>
        </w:rPr>
        <w:t>identità</w:t>
      </w:r>
      <w:r w:rsidRPr="00A12E2A">
        <w:rPr>
          <w:spacing w:val="26"/>
          <w:u w:val="single"/>
        </w:rPr>
        <w:t xml:space="preserve"> </w:t>
      </w:r>
      <w:r w:rsidRPr="00A12E2A">
        <w:rPr>
          <w:u w:val="single"/>
        </w:rPr>
        <w:t>in</w:t>
      </w:r>
      <w:r w:rsidRPr="00A12E2A">
        <w:rPr>
          <w:spacing w:val="28"/>
          <w:u w:val="single"/>
        </w:rPr>
        <w:t xml:space="preserve"> </w:t>
      </w:r>
      <w:r w:rsidRPr="00A12E2A">
        <w:rPr>
          <w:u w:val="single"/>
        </w:rPr>
        <w:t>corso</w:t>
      </w:r>
      <w:r w:rsidRPr="00A12E2A">
        <w:rPr>
          <w:spacing w:val="27"/>
          <w:u w:val="single"/>
        </w:rPr>
        <w:t xml:space="preserve"> </w:t>
      </w:r>
      <w:r w:rsidRPr="00A12E2A">
        <w:rPr>
          <w:u w:val="single"/>
        </w:rPr>
        <w:t>di</w:t>
      </w:r>
      <w:r w:rsidRPr="00A12E2A">
        <w:rPr>
          <w:spacing w:val="28"/>
          <w:u w:val="single"/>
        </w:rPr>
        <w:t xml:space="preserve"> </w:t>
      </w:r>
      <w:r w:rsidRPr="00A12E2A">
        <w:rPr>
          <w:u w:val="single"/>
        </w:rPr>
        <w:t>validità</w:t>
      </w:r>
      <w:r w:rsidRPr="00A12E2A">
        <w:rPr>
          <w:spacing w:val="-58"/>
          <w:u w:val="single"/>
        </w:rPr>
        <w:t xml:space="preserve"> </w:t>
      </w:r>
      <w:r w:rsidRPr="00A12E2A">
        <w:rPr>
          <w:u w:val="single"/>
        </w:rPr>
        <w:t>dal legale rappresentante</w:t>
      </w:r>
      <w:r w:rsidRPr="00AC4768">
        <w:t xml:space="preserve">. </w:t>
      </w:r>
    </w:p>
    <w:p w:rsidR="006033D4" w:rsidRPr="00AC4768" w:rsidRDefault="006033D4">
      <w:pPr>
        <w:pStyle w:val="Corpotesto"/>
        <w:rPr>
          <w:sz w:val="22"/>
          <w:szCs w:val="22"/>
        </w:rPr>
      </w:pPr>
    </w:p>
    <w:p w:rsidR="006033D4" w:rsidRPr="00AC4768" w:rsidRDefault="006033D4">
      <w:pPr>
        <w:pStyle w:val="Corpotesto"/>
        <w:rPr>
          <w:sz w:val="22"/>
          <w:szCs w:val="22"/>
        </w:rPr>
      </w:pPr>
    </w:p>
    <w:p w:rsidR="006033D4" w:rsidRPr="00AC4768" w:rsidRDefault="006033D4">
      <w:pPr>
        <w:pStyle w:val="Corpotesto"/>
        <w:spacing w:before="10"/>
        <w:rPr>
          <w:sz w:val="22"/>
          <w:szCs w:val="22"/>
        </w:rPr>
      </w:pPr>
    </w:p>
    <w:p w:rsidR="006033D4" w:rsidRDefault="007820A6">
      <w:pPr>
        <w:tabs>
          <w:tab w:val="left" w:pos="3055"/>
        </w:tabs>
        <w:spacing w:before="92"/>
        <w:ind w:left="113"/>
        <w:rPr>
          <w:u w:val="single"/>
        </w:rPr>
      </w:pPr>
      <w:r w:rsidRPr="00AC4768">
        <w:t xml:space="preserve">Data </w:t>
      </w:r>
      <w:r w:rsidRPr="00AC4768">
        <w:rPr>
          <w:u w:val="single"/>
        </w:rPr>
        <w:t xml:space="preserve"> </w:t>
      </w:r>
      <w:r w:rsidRPr="00AC4768">
        <w:rPr>
          <w:u w:val="single"/>
        </w:rPr>
        <w:tab/>
      </w:r>
    </w:p>
    <w:p w:rsidR="00AC4768" w:rsidRDefault="00AC4768" w:rsidP="00AC4768">
      <w:pPr>
        <w:spacing w:before="1"/>
        <w:rPr>
          <w:u w:val="single"/>
        </w:rPr>
      </w:pPr>
    </w:p>
    <w:p w:rsidR="00AC4768" w:rsidRDefault="00AC4768" w:rsidP="00AC4768">
      <w:pPr>
        <w:spacing w:before="1"/>
        <w:rPr>
          <w:u w:val="single"/>
        </w:rPr>
      </w:pPr>
    </w:p>
    <w:p w:rsidR="006033D4" w:rsidRPr="00AC4768" w:rsidRDefault="00AC4768" w:rsidP="00AC4768">
      <w:pPr>
        <w:spacing w:before="1"/>
        <w:jc w:val="right"/>
      </w:pPr>
      <w:r w:rsidRPr="00AC4768">
        <w:t xml:space="preserve">Timbro e </w:t>
      </w:r>
      <w:r w:rsidR="007820A6" w:rsidRPr="00AC4768">
        <w:t>Firma</w:t>
      </w:r>
      <w:r>
        <w:t xml:space="preserve"> ________________________________</w:t>
      </w:r>
    </w:p>
    <w:p w:rsidR="006033D4" w:rsidRPr="00AC4768" w:rsidRDefault="006033D4">
      <w:pPr>
        <w:pStyle w:val="Corpotesto"/>
        <w:rPr>
          <w:sz w:val="22"/>
          <w:szCs w:val="22"/>
        </w:rPr>
      </w:pPr>
    </w:p>
    <w:p w:rsidR="006033D4" w:rsidRPr="00AC4768" w:rsidRDefault="006033D4">
      <w:pPr>
        <w:pStyle w:val="Corpotesto"/>
        <w:rPr>
          <w:sz w:val="22"/>
          <w:szCs w:val="22"/>
        </w:rPr>
      </w:pPr>
    </w:p>
    <w:p w:rsidR="006033D4" w:rsidRPr="00AC4768" w:rsidRDefault="006033D4">
      <w:pPr>
        <w:pStyle w:val="Corpotesto"/>
        <w:spacing w:before="8"/>
        <w:rPr>
          <w:sz w:val="22"/>
          <w:szCs w:val="22"/>
        </w:rPr>
      </w:pPr>
    </w:p>
    <w:sectPr w:rsidR="006033D4" w:rsidRPr="00AC4768" w:rsidSect="00AC4768">
      <w:headerReference w:type="default" r:id="rId9"/>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0A6" w:rsidRDefault="007820A6" w:rsidP="005C6522">
      <w:r>
        <w:separator/>
      </w:r>
    </w:p>
  </w:endnote>
  <w:endnote w:type="continuationSeparator" w:id="0">
    <w:p w:rsidR="007820A6" w:rsidRDefault="007820A6" w:rsidP="005C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0A6" w:rsidRDefault="007820A6" w:rsidP="005C6522">
      <w:r>
        <w:separator/>
      </w:r>
    </w:p>
  </w:footnote>
  <w:footnote w:type="continuationSeparator" w:id="0">
    <w:p w:rsidR="007820A6" w:rsidRDefault="007820A6" w:rsidP="005C6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22" w:rsidRPr="005C6522" w:rsidRDefault="005C6522" w:rsidP="005C6522">
    <w:pPr>
      <w:pStyle w:val="Intestazione"/>
      <w:jc w:val="right"/>
      <w:rPr>
        <w:i/>
      </w:rPr>
    </w:pPr>
    <w:r w:rsidRPr="005C6522">
      <w:rPr>
        <w:i/>
      </w:rPr>
      <w:t>Allegato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67ED"/>
    <w:multiLevelType w:val="hybridMultilevel"/>
    <w:tmpl w:val="1694A67E"/>
    <w:lvl w:ilvl="0" w:tplc="8B9C6468">
      <w:numFmt w:val="bullet"/>
      <w:lvlText w:val="□"/>
      <w:lvlJc w:val="left"/>
      <w:pPr>
        <w:ind w:left="2421"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
    <w:nsid w:val="199E093C"/>
    <w:multiLevelType w:val="hybridMultilevel"/>
    <w:tmpl w:val="64745202"/>
    <w:lvl w:ilvl="0" w:tplc="48404A50">
      <w:start w:val="1"/>
      <w:numFmt w:val="decimal"/>
      <w:lvlText w:val="d %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1AD16A13"/>
    <w:multiLevelType w:val="hybridMultilevel"/>
    <w:tmpl w:val="6F30DF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7B3E51"/>
    <w:multiLevelType w:val="hybridMultilevel"/>
    <w:tmpl w:val="C69248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2E120AA"/>
    <w:multiLevelType w:val="multilevel"/>
    <w:tmpl w:val="4DFE8F06"/>
    <w:lvl w:ilvl="0">
      <w:start w:val="1"/>
      <w:numFmt w:val="lowerLetter"/>
      <w:lvlText w:val="%1)"/>
      <w:lvlJc w:val="left"/>
      <w:pPr>
        <w:ind w:left="1078" w:hanging="246"/>
      </w:pPr>
      <w:rPr>
        <w:rFonts w:ascii="Times New Roman" w:eastAsia="Times New Roman" w:hAnsi="Times New Roman" w:cs="Times New Roman" w:hint="default"/>
        <w:spacing w:val="-1"/>
        <w:w w:val="100"/>
        <w:sz w:val="24"/>
        <w:szCs w:val="24"/>
        <w:lang w:val="it-IT" w:eastAsia="en-US" w:bidi="ar-SA"/>
      </w:rPr>
    </w:lvl>
    <w:lvl w:ilvl="1">
      <w:start w:val="1"/>
      <w:numFmt w:val="decimal"/>
      <w:lvlText w:val="%2."/>
      <w:lvlJc w:val="left"/>
      <w:pPr>
        <w:ind w:left="833" w:hanging="449"/>
      </w:pPr>
      <w:rPr>
        <w:rFonts w:ascii="Times New Roman" w:eastAsia="Times New Roman" w:hAnsi="Times New Roman" w:cs="Times New Roman"/>
        <w:w w:val="100"/>
        <w:sz w:val="24"/>
        <w:szCs w:val="24"/>
        <w:lang w:val="it-IT" w:eastAsia="en-US" w:bidi="ar-SA"/>
      </w:rPr>
    </w:lvl>
    <w:lvl w:ilvl="2">
      <w:numFmt w:val="bullet"/>
      <w:lvlText w:val="•"/>
      <w:lvlJc w:val="left"/>
      <w:pPr>
        <w:ind w:left="2062" w:hanging="449"/>
      </w:pPr>
      <w:rPr>
        <w:rFonts w:hint="default"/>
        <w:lang w:val="it-IT" w:eastAsia="en-US" w:bidi="ar-SA"/>
      </w:rPr>
    </w:lvl>
    <w:lvl w:ilvl="3">
      <w:numFmt w:val="bullet"/>
      <w:lvlText w:val="•"/>
      <w:lvlJc w:val="left"/>
      <w:pPr>
        <w:ind w:left="3045" w:hanging="449"/>
      </w:pPr>
      <w:rPr>
        <w:rFonts w:hint="default"/>
        <w:lang w:val="it-IT" w:eastAsia="en-US" w:bidi="ar-SA"/>
      </w:rPr>
    </w:lvl>
    <w:lvl w:ilvl="4">
      <w:numFmt w:val="bullet"/>
      <w:lvlText w:val="•"/>
      <w:lvlJc w:val="left"/>
      <w:pPr>
        <w:ind w:left="4028" w:hanging="449"/>
      </w:pPr>
      <w:rPr>
        <w:rFonts w:hint="default"/>
        <w:lang w:val="it-IT" w:eastAsia="en-US" w:bidi="ar-SA"/>
      </w:rPr>
    </w:lvl>
    <w:lvl w:ilvl="5">
      <w:numFmt w:val="bullet"/>
      <w:lvlText w:val="•"/>
      <w:lvlJc w:val="left"/>
      <w:pPr>
        <w:ind w:left="5011" w:hanging="449"/>
      </w:pPr>
      <w:rPr>
        <w:rFonts w:hint="default"/>
        <w:lang w:val="it-IT" w:eastAsia="en-US" w:bidi="ar-SA"/>
      </w:rPr>
    </w:lvl>
    <w:lvl w:ilvl="6">
      <w:numFmt w:val="bullet"/>
      <w:lvlText w:val="•"/>
      <w:lvlJc w:val="left"/>
      <w:pPr>
        <w:ind w:left="5994" w:hanging="449"/>
      </w:pPr>
      <w:rPr>
        <w:rFonts w:hint="default"/>
        <w:lang w:val="it-IT" w:eastAsia="en-US" w:bidi="ar-SA"/>
      </w:rPr>
    </w:lvl>
    <w:lvl w:ilvl="7">
      <w:numFmt w:val="bullet"/>
      <w:lvlText w:val="•"/>
      <w:lvlJc w:val="left"/>
      <w:pPr>
        <w:ind w:left="6977" w:hanging="449"/>
      </w:pPr>
      <w:rPr>
        <w:rFonts w:hint="default"/>
        <w:lang w:val="it-IT" w:eastAsia="en-US" w:bidi="ar-SA"/>
      </w:rPr>
    </w:lvl>
    <w:lvl w:ilvl="8">
      <w:numFmt w:val="bullet"/>
      <w:lvlText w:val="•"/>
      <w:lvlJc w:val="left"/>
      <w:pPr>
        <w:ind w:left="7960" w:hanging="449"/>
      </w:pPr>
      <w:rPr>
        <w:rFonts w:hint="default"/>
        <w:lang w:val="it-IT" w:eastAsia="en-US" w:bidi="ar-SA"/>
      </w:rPr>
    </w:lvl>
  </w:abstractNum>
  <w:abstractNum w:abstractNumId="5">
    <w:nsid w:val="38751C26"/>
    <w:multiLevelType w:val="hybridMultilevel"/>
    <w:tmpl w:val="4C6A0A56"/>
    <w:lvl w:ilvl="0" w:tplc="48404A50">
      <w:start w:val="1"/>
      <w:numFmt w:val="decimal"/>
      <w:lvlText w:val="d %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A763A2C"/>
    <w:multiLevelType w:val="hybridMultilevel"/>
    <w:tmpl w:val="64745202"/>
    <w:lvl w:ilvl="0" w:tplc="48404A50">
      <w:start w:val="1"/>
      <w:numFmt w:val="decimal"/>
      <w:lvlText w:val="d %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6152511C"/>
    <w:multiLevelType w:val="hybridMultilevel"/>
    <w:tmpl w:val="EF3443C4"/>
    <w:lvl w:ilvl="0" w:tplc="8B9C6468">
      <w:numFmt w:val="bullet"/>
      <w:lvlText w:val="□"/>
      <w:lvlJc w:val="left"/>
      <w:pPr>
        <w:ind w:left="144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6B6C67BD"/>
    <w:multiLevelType w:val="hybridMultilevel"/>
    <w:tmpl w:val="32929704"/>
    <w:lvl w:ilvl="0" w:tplc="05225666">
      <w:start w:val="1"/>
      <w:numFmt w:val="bullet"/>
      <w:lvlText w:val="-"/>
      <w:lvlJc w:val="left"/>
      <w:pPr>
        <w:ind w:left="1440" w:hanging="360"/>
      </w:pPr>
      <w:rPr>
        <w:rFonts w:ascii="Sylfaen" w:hAnsi="Sylfae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6D830894"/>
    <w:multiLevelType w:val="hybridMultilevel"/>
    <w:tmpl w:val="75025624"/>
    <w:lvl w:ilvl="0" w:tplc="48404A50">
      <w:start w:val="1"/>
      <w:numFmt w:val="decimal"/>
      <w:lvlText w:val="d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38C08A1"/>
    <w:multiLevelType w:val="hybridMultilevel"/>
    <w:tmpl w:val="892CF5CA"/>
    <w:lvl w:ilvl="0" w:tplc="8B9C6468">
      <w:numFmt w:val="bullet"/>
      <w:lvlText w:val="□"/>
      <w:lvlJc w:val="left"/>
      <w:pPr>
        <w:ind w:left="144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7C884D5F"/>
    <w:multiLevelType w:val="hybridMultilevel"/>
    <w:tmpl w:val="EA52ECDE"/>
    <w:lvl w:ilvl="0" w:tplc="8B9C6468">
      <w:numFmt w:val="bullet"/>
      <w:lvlText w:val="□"/>
      <w:lvlJc w:val="left"/>
      <w:pPr>
        <w:ind w:left="833" w:hanging="207"/>
      </w:pPr>
      <w:rPr>
        <w:rFonts w:ascii="Times New Roman" w:eastAsia="Times New Roman" w:hAnsi="Times New Roman" w:cs="Times New Roman" w:hint="default"/>
        <w:w w:val="100"/>
        <w:sz w:val="24"/>
        <w:szCs w:val="24"/>
        <w:lang w:val="it-IT" w:eastAsia="en-US" w:bidi="ar-SA"/>
      </w:rPr>
    </w:lvl>
    <w:lvl w:ilvl="1" w:tplc="4C9EA310">
      <w:numFmt w:val="bullet"/>
      <w:lvlText w:val="•"/>
      <w:lvlJc w:val="left"/>
      <w:pPr>
        <w:ind w:left="1748" w:hanging="207"/>
      </w:pPr>
      <w:rPr>
        <w:rFonts w:hint="default"/>
        <w:lang w:val="it-IT" w:eastAsia="en-US" w:bidi="ar-SA"/>
      </w:rPr>
    </w:lvl>
    <w:lvl w:ilvl="2" w:tplc="3D708698">
      <w:numFmt w:val="bullet"/>
      <w:lvlText w:val="•"/>
      <w:lvlJc w:val="left"/>
      <w:pPr>
        <w:ind w:left="2657" w:hanging="207"/>
      </w:pPr>
      <w:rPr>
        <w:rFonts w:hint="default"/>
        <w:lang w:val="it-IT" w:eastAsia="en-US" w:bidi="ar-SA"/>
      </w:rPr>
    </w:lvl>
    <w:lvl w:ilvl="3" w:tplc="F10C0986">
      <w:numFmt w:val="bullet"/>
      <w:lvlText w:val="•"/>
      <w:lvlJc w:val="left"/>
      <w:pPr>
        <w:ind w:left="3565" w:hanging="207"/>
      </w:pPr>
      <w:rPr>
        <w:rFonts w:hint="default"/>
        <w:lang w:val="it-IT" w:eastAsia="en-US" w:bidi="ar-SA"/>
      </w:rPr>
    </w:lvl>
    <w:lvl w:ilvl="4" w:tplc="B4E41796">
      <w:numFmt w:val="bullet"/>
      <w:lvlText w:val="•"/>
      <w:lvlJc w:val="left"/>
      <w:pPr>
        <w:ind w:left="4474" w:hanging="207"/>
      </w:pPr>
      <w:rPr>
        <w:rFonts w:hint="default"/>
        <w:lang w:val="it-IT" w:eastAsia="en-US" w:bidi="ar-SA"/>
      </w:rPr>
    </w:lvl>
    <w:lvl w:ilvl="5" w:tplc="5A46C09E">
      <w:numFmt w:val="bullet"/>
      <w:lvlText w:val="•"/>
      <w:lvlJc w:val="left"/>
      <w:pPr>
        <w:ind w:left="5383" w:hanging="207"/>
      </w:pPr>
      <w:rPr>
        <w:rFonts w:hint="default"/>
        <w:lang w:val="it-IT" w:eastAsia="en-US" w:bidi="ar-SA"/>
      </w:rPr>
    </w:lvl>
    <w:lvl w:ilvl="6" w:tplc="1B8E7F24">
      <w:numFmt w:val="bullet"/>
      <w:lvlText w:val="•"/>
      <w:lvlJc w:val="left"/>
      <w:pPr>
        <w:ind w:left="6291" w:hanging="207"/>
      </w:pPr>
      <w:rPr>
        <w:rFonts w:hint="default"/>
        <w:lang w:val="it-IT" w:eastAsia="en-US" w:bidi="ar-SA"/>
      </w:rPr>
    </w:lvl>
    <w:lvl w:ilvl="7" w:tplc="2658673A">
      <w:numFmt w:val="bullet"/>
      <w:lvlText w:val="•"/>
      <w:lvlJc w:val="left"/>
      <w:pPr>
        <w:ind w:left="7200" w:hanging="207"/>
      </w:pPr>
      <w:rPr>
        <w:rFonts w:hint="default"/>
        <w:lang w:val="it-IT" w:eastAsia="en-US" w:bidi="ar-SA"/>
      </w:rPr>
    </w:lvl>
    <w:lvl w:ilvl="8" w:tplc="8CF8906A">
      <w:numFmt w:val="bullet"/>
      <w:lvlText w:val="•"/>
      <w:lvlJc w:val="left"/>
      <w:pPr>
        <w:ind w:left="8109" w:hanging="207"/>
      </w:pPr>
      <w:rPr>
        <w:rFonts w:hint="default"/>
        <w:lang w:val="it-IT" w:eastAsia="en-US" w:bidi="ar-SA"/>
      </w:rPr>
    </w:lvl>
  </w:abstractNum>
  <w:num w:numId="1">
    <w:abstractNumId w:val="4"/>
  </w:num>
  <w:num w:numId="2">
    <w:abstractNumId w:val="11"/>
  </w:num>
  <w:num w:numId="3">
    <w:abstractNumId w:val="3"/>
  </w:num>
  <w:num w:numId="4">
    <w:abstractNumId w:val="7"/>
  </w:num>
  <w:num w:numId="5">
    <w:abstractNumId w:val="10"/>
  </w:num>
  <w:num w:numId="6">
    <w:abstractNumId w:val="2"/>
  </w:num>
  <w:num w:numId="7">
    <w:abstractNumId w:val="8"/>
  </w:num>
  <w:num w:numId="8">
    <w:abstractNumId w:val="5"/>
  </w:num>
  <w:num w:numId="9">
    <w:abstractNumId w:val="6"/>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033D4"/>
    <w:rsid w:val="005317AD"/>
    <w:rsid w:val="005C6522"/>
    <w:rsid w:val="006033D4"/>
    <w:rsid w:val="007820A6"/>
    <w:rsid w:val="00887758"/>
    <w:rsid w:val="00A12E2A"/>
    <w:rsid w:val="00AC4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0"/>
      <w:ind w:left="113" w:right="374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33" w:right="17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C6522"/>
    <w:pPr>
      <w:tabs>
        <w:tab w:val="center" w:pos="4819"/>
        <w:tab w:val="right" w:pos="9638"/>
      </w:tabs>
    </w:pPr>
  </w:style>
  <w:style w:type="character" w:customStyle="1" w:styleId="IntestazioneCarattere">
    <w:name w:val="Intestazione Carattere"/>
    <w:basedOn w:val="Carpredefinitoparagrafo"/>
    <w:link w:val="Intestazione"/>
    <w:uiPriority w:val="99"/>
    <w:rsid w:val="005C652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C6522"/>
    <w:pPr>
      <w:tabs>
        <w:tab w:val="center" w:pos="4819"/>
        <w:tab w:val="right" w:pos="9638"/>
      </w:tabs>
    </w:pPr>
  </w:style>
  <w:style w:type="character" w:customStyle="1" w:styleId="PidipaginaCarattere">
    <w:name w:val="Piè di pagina Carattere"/>
    <w:basedOn w:val="Carpredefinitoparagrafo"/>
    <w:link w:val="Pidipagina"/>
    <w:uiPriority w:val="99"/>
    <w:rsid w:val="005C6522"/>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8877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0"/>
      <w:ind w:left="113" w:right="374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33" w:right="17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C6522"/>
    <w:pPr>
      <w:tabs>
        <w:tab w:val="center" w:pos="4819"/>
        <w:tab w:val="right" w:pos="9638"/>
      </w:tabs>
    </w:pPr>
  </w:style>
  <w:style w:type="character" w:customStyle="1" w:styleId="IntestazioneCarattere">
    <w:name w:val="Intestazione Carattere"/>
    <w:basedOn w:val="Carpredefinitoparagrafo"/>
    <w:link w:val="Intestazione"/>
    <w:uiPriority w:val="99"/>
    <w:rsid w:val="005C652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C6522"/>
    <w:pPr>
      <w:tabs>
        <w:tab w:val="center" w:pos="4819"/>
        <w:tab w:val="right" w:pos="9638"/>
      </w:tabs>
    </w:pPr>
  </w:style>
  <w:style w:type="character" w:customStyle="1" w:styleId="PidipaginaCarattere">
    <w:name w:val="Piè di pagina Carattere"/>
    <w:basedOn w:val="Carpredefinitoparagrafo"/>
    <w:link w:val="Pidipagina"/>
    <w:uiPriority w:val="99"/>
    <w:rsid w:val="005C6522"/>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887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otocollo@pec.comune.spoltore.p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988</Words>
  <Characters>5633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AVVISO ESPLORATIVO SELEZIONE RISERVATO ALLE COOPERATIVE SOCIALI DI TIPO B DI CUI ALLA LEGGE  N</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ESPLORATIVO SELEZIONE RISERVATO ALLE COOPERATIVE SOCIALI DI TIPO B DI CUI ALLA LEGGE  N</dc:title>
  <dc:creator>vera.carrero</dc:creator>
  <cp:lastModifiedBy>Sabrina Silvaggi</cp:lastModifiedBy>
  <cp:revision>4</cp:revision>
  <cp:lastPrinted>2022-05-26T07:48:00Z</cp:lastPrinted>
  <dcterms:created xsi:type="dcterms:W3CDTF">2022-05-24T11:40:00Z</dcterms:created>
  <dcterms:modified xsi:type="dcterms:W3CDTF">2022-05-26T07:48:00Z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2010</vt:lpwstr>
  </property>
  <property fmtid="{D5CDD505-2E9C-101B-9397-08002B2CF9AE}" pid="4" name="LastSaved">
    <vt:filetime>2022-05-24T00:00:00Z</vt:filetime>
  </property>
</Properties>
</file>